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664A8" w14:textId="7F3BAFB7" w:rsidR="00487053" w:rsidRPr="00487053" w:rsidRDefault="00487053" w:rsidP="00487053">
      <w:pPr>
        <w:pStyle w:val="Heading1"/>
        <w:rPr>
          <w:highlight w:val="yellow"/>
        </w:rPr>
      </w:pPr>
      <w:r w:rsidRPr="00487053">
        <w:t>Coastline College</w:t>
      </w:r>
      <w:r w:rsidRPr="00487053">
        <w:br/>
        <w:t>Curriculum Committee Minutes</w:t>
      </w:r>
    </w:p>
    <w:p w14:paraId="66053B40" w14:textId="22289571" w:rsidR="00487053" w:rsidRPr="00487053" w:rsidRDefault="00BD7F55" w:rsidP="0087094B">
      <w:pPr>
        <w:spacing w:after="0"/>
        <w:jc w:val="center"/>
      </w:pPr>
      <w:r w:rsidRPr="00B70D22">
        <w:t>10/01/2021</w:t>
      </w:r>
      <w:r w:rsidR="00487053" w:rsidRPr="00B70D22">
        <w:t xml:space="preserve">, </w:t>
      </w:r>
      <w:sdt>
        <w:sdtPr>
          <w:id w:val="2142613805"/>
          <w:placeholder>
            <w:docPart w:val="E9690700C6C14F158E5D8707F7BF2050"/>
          </w:placeholder>
        </w:sdtPr>
        <w:sdtEndPr/>
        <w:sdtContent>
          <w:r w:rsidR="00487053" w:rsidRPr="00B70D22">
            <w:t xml:space="preserve">1:30 to </w:t>
          </w:r>
          <w:r w:rsidR="00B70D22" w:rsidRPr="00B70D22">
            <w:t>3:46</w:t>
          </w:r>
          <w:r w:rsidR="00487053" w:rsidRPr="00B70D22">
            <w:t xml:space="preserve"> pm</w:t>
          </w:r>
        </w:sdtContent>
      </w:sdt>
    </w:p>
    <w:p w14:paraId="38AD1D4F" w14:textId="77777777" w:rsidR="00B16ABB" w:rsidRDefault="00632E09" w:rsidP="00A5110A">
      <w:pPr>
        <w:spacing w:before="60" w:after="120" w:line="240" w:lineRule="auto"/>
        <w:jc w:val="center"/>
        <w:rPr>
          <w:rStyle w:val="Hyperlink"/>
        </w:rPr>
      </w:pPr>
      <w:hyperlink r:id="rId8" w:history="1">
        <w:r w:rsidR="00B16ABB">
          <w:rPr>
            <w:rStyle w:val="Hyperlink"/>
          </w:rPr>
          <w:t>https://cccd-edu.zoom.us/j/99841412433</w:t>
        </w:r>
      </w:hyperlink>
    </w:p>
    <w:p w14:paraId="644A3A23" w14:textId="77777777" w:rsidR="00B16ABB" w:rsidRPr="00E70A22" w:rsidRDefault="00B16ABB" w:rsidP="00B16ABB">
      <w:pPr>
        <w:spacing w:after="0" w:line="240" w:lineRule="auto"/>
        <w:jc w:val="center"/>
        <w:rPr>
          <w:rFonts w:ascii="Arial" w:hAnsi="Arial" w:cs="Arial"/>
        </w:rPr>
      </w:pPr>
      <w:r w:rsidRPr="00E70A22">
        <w:rPr>
          <w:rFonts w:ascii="Arial" w:hAnsi="Arial" w:cs="Arial"/>
        </w:rPr>
        <w:t>Or Call-in 1 (669) 900-6833, Meeting ID: 998 4141 2433</w:t>
      </w:r>
    </w:p>
    <w:p w14:paraId="03BB7227" w14:textId="422C001C" w:rsidR="009C1BB8" w:rsidRPr="00D6504D" w:rsidRDefault="009C1BB8" w:rsidP="00392BF0">
      <w:pPr>
        <w:spacing w:before="120" w:after="120" w:line="240" w:lineRule="auto"/>
        <w:rPr>
          <w:rFonts w:ascii="Arial" w:hAnsi="Arial" w:cs="Arial"/>
          <w:b/>
          <w:sz w:val="20"/>
          <w:szCs w:val="20"/>
        </w:rPr>
      </w:pPr>
      <w:r w:rsidRPr="00D6504D">
        <w:rPr>
          <w:rFonts w:ascii="Arial" w:hAnsi="Arial" w:cs="Arial"/>
          <w:b/>
          <w:sz w:val="20"/>
          <w:szCs w:val="20"/>
        </w:rPr>
        <w:t xml:space="preserve">Committee Mandate: </w:t>
      </w:r>
      <w:r w:rsidRPr="00D6504D">
        <w:rPr>
          <w:rFonts w:ascii="Arial" w:hAnsi="Arial" w:cs="Arial"/>
          <w:b/>
          <w:i/>
          <w:sz w:val="20"/>
          <w:szCs w:val="20"/>
        </w:rPr>
        <w:t>To approve College curriculum.</w:t>
      </w:r>
    </w:p>
    <w:p w14:paraId="4916EB74" w14:textId="3C14C192" w:rsidR="0088543C" w:rsidRPr="00D6504D" w:rsidRDefault="0021124D" w:rsidP="004F1032">
      <w:pPr>
        <w:spacing w:after="0" w:line="240" w:lineRule="auto"/>
        <w:rPr>
          <w:rFonts w:ascii="Arial" w:hAnsi="Arial" w:cs="Arial"/>
          <w:sz w:val="20"/>
          <w:szCs w:val="20"/>
        </w:rPr>
      </w:pPr>
      <w:r w:rsidRPr="00D6504D">
        <w:rPr>
          <w:rFonts w:ascii="Arial" w:hAnsi="Arial" w:cs="Arial"/>
        </w:rPr>
        <w:t>Participants/Members: X = present, EXC = excused, ABS = absent</w:t>
      </w:r>
    </w:p>
    <w:tbl>
      <w:tblPr>
        <w:tblStyle w:val="TableGrid"/>
        <w:tblW w:w="5000" w:type="pct"/>
        <w:tblLook w:val="04A0" w:firstRow="1" w:lastRow="0" w:firstColumn="1" w:lastColumn="0" w:noHBand="0" w:noVBand="1"/>
        <w:tblCaption w:val="Attendee List"/>
        <w:tblDescription w:val="The record of Commitee members that attended "/>
      </w:tblPr>
      <w:tblGrid>
        <w:gridCol w:w="2154"/>
        <w:gridCol w:w="4174"/>
        <w:gridCol w:w="1591"/>
        <w:gridCol w:w="1431"/>
      </w:tblGrid>
      <w:tr w:rsidR="00352E98" w:rsidRPr="00D6504D" w14:paraId="230A272F" w14:textId="77777777" w:rsidTr="00536725">
        <w:trPr>
          <w:trHeight w:val="449"/>
          <w:tblHeader/>
        </w:trPr>
        <w:tc>
          <w:tcPr>
            <w:tcW w:w="1152" w:type="pct"/>
            <w:vAlign w:val="center"/>
          </w:tcPr>
          <w:p w14:paraId="27F6583A" w14:textId="77777777" w:rsidR="00352E98" w:rsidRPr="00D6504D" w:rsidRDefault="00352E98" w:rsidP="00831A13">
            <w:pPr>
              <w:pStyle w:val="Heading3"/>
              <w:jc w:val="center"/>
              <w:outlineLvl w:val="2"/>
              <w:rPr>
                <w:rFonts w:ascii="Arial" w:hAnsi="Arial" w:cs="Arial"/>
                <w:color w:val="auto"/>
              </w:rPr>
            </w:pPr>
            <w:r w:rsidRPr="00D6504D">
              <w:rPr>
                <w:rFonts w:ascii="Arial" w:hAnsi="Arial" w:cs="Arial"/>
                <w:color w:val="auto"/>
              </w:rPr>
              <w:t>Name</w:t>
            </w:r>
          </w:p>
        </w:tc>
        <w:tc>
          <w:tcPr>
            <w:tcW w:w="2232" w:type="pct"/>
            <w:vAlign w:val="center"/>
          </w:tcPr>
          <w:p w14:paraId="30A378F2" w14:textId="77777777" w:rsidR="00352E98" w:rsidRPr="00D6504D" w:rsidRDefault="00352E98" w:rsidP="00831A13">
            <w:pPr>
              <w:pStyle w:val="Heading3"/>
              <w:jc w:val="center"/>
              <w:outlineLvl w:val="2"/>
              <w:rPr>
                <w:rFonts w:ascii="Arial" w:hAnsi="Arial" w:cs="Arial"/>
                <w:color w:val="auto"/>
              </w:rPr>
            </w:pPr>
            <w:r w:rsidRPr="00D6504D">
              <w:rPr>
                <w:rFonts w:ascii="Arial" w:hAnsi="Arial" w:cs="Arial"/>
                <w:color w:val="auto"/>
              </w:rPr>
              <w:t>Discipline or Area</w:t>
            </w:r>
          </w:p>
        </w:tc>
        <w:tc>
          <w:tcPr>
            <w:tcW w:w="851" w:type="pct"/>
            <w:vAlign w:val="center"/>
          </w:tcPr>
          <w:p w14:paraId="0A63A785" w14:textId="77777777" w:rsidR="00352E98" w:rsidRPr="00D6504D" w:rsidRDefault="00352E98" w:rsidP="00555066">
            <w:pPr>
              <w:pStyle w:val="Heading3"/>
              <w:jc w:val="center"/>
              <w:outlineLvl w:val="2"/>
              <w:rPr>
                <w:rFonts w:ascii="Arial" w:hAnsi="Arial" w:cs="Arial"/>
                <w:color w:val="auto"/>
              </w:rPr>
            </w:pPr>
            <w:r w:rsidRPr="00D6504D">
              <w:rPr>
                <w:rFonts w:ascii="Arial" w:hAnsi="Arial" w:cs="Arial"/>
                <w:color w:val="auto"/>
              </w:rPr>
              <w:t>Through Spring of:</w:t>
            </w:r>
          </w:p>
        </w:tc>
        <w:tc>
          <w:tcPr>
            <w:tcW w:w="765" w:type="pct"/>
            <w:vAlign w:val="center"/>
          </w:tcPr>
          <w:p w14:paraId="2C1E575C" w14:textId="77777777" w:rsidR="00352E98" w:rsidRPr="00D6504D" w:rsidRDefault="00352E98" w:rsidP="00831A13">
            <w:pPr>
              <w:pStyle w:val="Heading3"/>
              <w:jc w:val="center"/>
              <w:outlineLvl w:val="2"/>
              <w:rPr>
                <w:rFonts w:ascii="Arial" w:hAnsi="Arial" w:cs="Arial"/>
                <w:color w:val="auto"/>
              </w:rPr>
            </w:pPr>
            <w:r w:rsidRPr="00D6504D">
              <w:rPr>
                <w:rFonts w:ascii="Arial" w:hAnsi="Arial" w:cs="Arial"/>
                <w:color w:val="auto"/>
              </w:rPr>
              <w:t>Attendance</w:t>
            </w:r>
          </w:p>
        </w:tc>
      </w:tr>
      <w:tr w:rsidR="00BD7F55" w:rsidRPr="00D6504D" w14:paraId="44EF4AFF" w14:textId="77777777" w:rsidTr="00536725">
        <w:tc>
          <w:tcPr>
            <w:tcW w:w="1152" w:type="pct"/>
            <w:vAlign w:val="center"/>
          </w:tcPr>
          <w:p w14:paraId="1F066FED" w14:textId="77777777" w:rsidR="00BD7F55" w:rsidRPr="00D6504D" w:rsidRDefault="00BD7F55" w:rsidP="0089128B">
            <w:pPr>
              <w:rPr>
                <w:rFonts w:ascii="Arial" w:hAnsi="Arial" w:cs="Arial"/>
                <w:szCs w:val="20"/>
              </w:rPr>
            </w:pPr>
            <w:bookmarkStart w:id="0" w:name="_Hlk84922609"/>
            <w:r w:rsidRPr="00D6504D">
              <w:rPr>
                <w:rFonts w:ascii="Arial" w:hAnsi="Arial" w:cs="Arial"/>
                <w:szCs w:val="20"/>
              </w:rPr>
              <w:t>Alves, Mitchell</w:t>
            </w:r>
          </w:p>
        </w:tc>
        <w:tc>
          <w:tcPr>
            <w:tcW w:w="2232" w:type="pct"/>
            <w:vAlign w:val="center"/>
          </w:tcPr>
          <w:p w14:paraId="5500A911" w14:textId="77777777" w:rsidR="00BD7F55" w:rsidRPr="00D6504D" w:rsidRDefault="00BD7F55" w:rsidP="0089128B">
            <w:pPr>
              <w:rPr>
                <w:rFonts w:ascii="Arial" w:hAnsi="Arial" w:cs="Arial"/>
                <w:szCs w:val="20"/>
              </w:rPr>
            </w:pPr>
            <w:r w:rsidRPr="00D6504D">
              <w:rPr>
                <w:rFonts w:ascii="Arial" w:hAnsi="Arial" w:cs="Arial"/>
                <w:szCs w:val="20"/>
              </w:rPr>
              <w:t>At-Large</w:t>
            </w:r>
          </w:p>
        </w:tc>
        <w:tc>
          <w:tcPr>
            <w:tcW w:w="851" w:type="pct"/>
            <w:vAlign w:val="center"/>
          </w:tcPr>
          <w:p w14:paraId="1562E671" w14:textId="77777777" w:rsidR="00BD7F55" w:rsidRPr="00D6504D" w:rsidRDefault="00BD7F55" w:rsidP="00555066">
            <w:pPr>
              <w:jc w:val="center"/>
              <w:rPr>
                <w:rFonts w:ascii="Arial" w:hAnsi="Arial" w:cs="Arial"/>
              </w:rPr>
            </w:pPr>
            <w:r w:rsidRPr="00D6504D">
              <w:rPr>
                <w:rFonts w:ascii="Arial" w:hAnsi="Arial" w:cs="Arial"/>
              </w:rPr>
              <w:t>2022</w:t>
            </w:r>
          </w:p>
        </w:tc>
        <w:tc>
          <w:tcPr>
            <w:tcW w:w="765" w:type="pct"/>
            <w:vAlign w:val="center"/>
          </w:tcPr>
          <w:p w14:paraId="0E2F3ACC" w14:textId="77777777" w:rsidR="00BD7F55" w:rsidRPr="00D6504D" w:rsidRDefault="00BD7F55" w:rsidP="00661204">
            <w:pPr>
              <w:jc w:val="center"/>
              <w:rPr>
                <w:rFonts w:ascii="Arial" w:hAnsi="Arial" w:cs="Arial"/>
                <w:szCs w:val="20"/>
              </w:rPr>
            </w:pPr>
            <w:r>
              <w:rPr>
                <w:rFonts w:ascii="Arial" w:hAnsi="Arial" w:cs="Arial"/>
                <w:szCs w:val="20"/>
              </w:rPr>
              <w:t>X</w:t>
            </w:r>
          </w:p>
        </w:tc>
      </w:tr>
      <w:tr w:rsidR="00BD7F55" w:rsidRPr="00D6504D" w14:paraId="0E1A4A98" w14:textId="77777777" w:rsidTr="00536725">
        <w:tc>
          <w:tcPr>
            <w:tcW w:w="1152" w:type="pct"/>
            <w:vAlign w:val="center"/>
          </w:tcPr>
          <w:p w14:paraId="2B1CFCE4" w14:textId="77777777" w:rsidR="00BD7F55" w:rsidRPr="00D6504D" w:rsidRDefault="00BD7F55" w:rsidP="002C313E">
            <w:pPr>
              <w:rPr>
                <w:rFonts w:ascii="Arial" w:hAnsi="Arial" w:cs="Arial"/>
                <w:szCs w:val="20"/>
              </w:rPr>
            </w:pPr>
            <w:r>
              <w:rPr>
                <w:rFonts w:ascii="Arial" w:hAnsi="Arial" w:cs="Arial"/>
                <w:szCs w:val="20"/>
              </w:rPr>
              <w:t>Arce, Francisco</w:t>
            </w:r>
          </w:p>
        </w:tc>
        <w:tc>
          <w:tcPr>
            <w:tcW w:w="2232" w:type="pct"/>
            <w:vAlign w:val="center"/>
          </w:tcPr>
          <w:p w14:paraId="121E9205" w14:textId="77777777" w:rsidR="00BD7F55" w:rsidRPr="00D6504D" w:rsidRDefault="00BD7F55" w:rsidP="002C313E">
            <w:pPr>
              <w:rPr>
                <w:rFonts w:ascii="Arial" w:hAnsi="Arial" w:cs="Arial"/>
                <w:szCs w:val="20"/>
              </w:rPr>
            </w:pPr>
            <w:r w:rsidRPr="00D6504D">
              <w:rPr>
                <w:rFonts w:ascii="Arial" w:hAnsi="Arial" w:cs="Arial"/>
                <w:szCs w:val="20"/>
              </w:rPr>
              <w:t>Vice President of Instruction</w:t>
            </w:r>
          </w:p>
        </w:tc>
        <w:tc>
          <w:tcPr>
            <w:tcW w:w="851" w:type="pct"/>
            <w:vAlign w:val="center"/>
          </w:tcPr>
          <w:p w14:paraId="39D47F77" w14:textId="77777777" w:rsidR="00BD7F55" w:rsidRPr="00D6504D" w:rsidRDefault="00BD7F55" w:rsidP="002C313E">
            <w:pPr>
              <w:jc w:val="center"/>
              <w:rPr>
                <w:rFonts w:ascii="Arial" w:hAnsi="Arial" w:cs="Arial"/>
              </w:rPr>
            </w:pPr>
            <w:r w:rsidRPr="00D6504D">
              <w:rPr>
                <w:rFonts w:ascii="Arial" w:hAnsi="Arial" w:cs="Arial"/>
                <w:sz w:val="20"/>
                <w:szCs w:val="20"/>
              </w:rPr>
              <w:t>Not Applicable</w:t>
            </w:r>
          </w:p>
        </w:tc>
        <w:tc>
          <w:tcPr>
            <w:tcW w:w="765" w:type="pct"/>
            <w:vAlign w:val="center"/>
          </w:tcPr>
          <w:p w14:paraId="282AD42B" w14:textId="77777777" w:rsidR="00BD7F55" w:rsidRPr="00D6504D" w:rsidRDefault="00BD7F55" w:rsidP="002C313E">
            <w:pPr>
              <w:jc w:val="center"/>
              <w:rPr>
                <w:rFonts w:ascii="Arial" w:hAnsi="Arial" w:cs="Arial"/>
              </w:rPr>
            </w:pPr>
            <w:r>
              <w:rPr>
                <w:rFonts w:ascii="Arial" w:hAnsi="Arial" w:cs="Arial"/>
              </w:rPr>
              <w:t>X</w:t>
            </w:r>
          </w:p>
        </w:tc>
      </w:tr>
      <w:tr w:rsidR="00BD7F55" w:rsidRPr="00D6504D" w14:paraId="54521033" w14:textId="77777777" w:rsidTr="00536725">
        <w:tc>
          <w:tcPr>
            <w:tcW w:w="1152" w:type="pct"/>
            <w:vAlign w:val="center"/>
          </w:tcPr>
          <w:p w14:paraId="21AC5BF3" w14:textId="77777777" w:rsidR="00BD7F55" w:rsidRPr="00D6504D" w:rsidRDefault="00BD7F55" w:rsidP="00DA65F5">
            <w:pPr>
              <w:rPr>
                <w:rFonts w:ascii="Arial" w:hAnsi="Arial" w:cs="Arial"/>
                <w:szCs w:val="20"/>
              </w:rPr>
            </w:pPr>
            <w:r w:rsidRPr="00D6504D">
              <w:rPr>
                <w:rFonts w:ascii="Arial" w:hAnsi="Arial" w:cs="Arial"/>
                <w:szCs w:val="20"/>
              </w:rPr>
              <w:t>Blair, Shelly</w:t>
            </w:r>
          </w:p>
        </w:tc>
        <w:tc>
          <w:tcPr>
            <w:tcW w:w="2232" w:type="pct"/>
            <w:vAlign w:val="center"/>
          </w:tcPr>
          <w:p w14:paraId="6C502BA0" w14:textId="77777777" w:rsidR="00BD7F55" w:rsidRPr="00D6504D" w:rsidRDefault="00BD7F55" w:rsidP="00DA65F5">
            <w:pPr>
              <w:rPr>
                <w:rFonts w:ascii="Arial" w:hAnsi="Arial" w:cs="Arial"/>
                <w:szCs w:val="20"/>
              </w:rPr>
            </w:pPr>
            <w:r w:rsidRPr="00D6504D">
              <w:rPr>
                <w:rFonts w:ascii="Arial" w:hAnsi="Arial" w:cs="Arial"/>
                <w:szCs w:val="20"/>
              </w:rPr>
              <w:t>Dean; Innovative Learning</w:t>
            </w:r>
          </w:p>
        </w:tc>
        <w:tc>
          <w:tcPr>
            <w:tcW w:w="851" w:type="pct"/>
            <w:vAlign w:val="center"/>
          </w:tcPr>
          <w:p w14:paraId="5AA69BB9" w14:textId="77777777" w:rsidR="00BD7F55" w:rsidRPr="00D6504D" w:rsidRDefault="00BD7F55" w:rsidP="00DA65F5">
            <w:pPr>
              <w:jc w:val="center"/>
              <w:rPr>
                <w:rFonts w:ascii="Arial" w:hAnsi="Arial" w:cs="Arial"/>
                <w:sz w:val="20"/>
                <w:szCs w:val="20"/>
              </w:rPr>
            </w:pPr>
            <w:r w:rsidRPr="00D6504D">
              <w:rPr>
                <w:rFonts w:ascii="Arial" w:hAnsi="Arial" w:cs="Arial"/>
                <w:sz w:val="20"/>
                <w:szCs w:val="20"/>
              </w:rPr>
              <w:t>Not Applicable</w:t>
            </w:r>
          </w:p>
        </w:tc>
        <w:tc>
          <w:tcPr>
            <w:tcW w:w="765" w:type="pct"/>
            <w:vAlign w:val="center"/>
          </w:tcPr>
          <w:p w14:paraId="44B0F920" w14:textId="77777777" w:rsidR="00BD7F55" w:rsidRPr="00D6504D" w:rsidRDefault="00BD7F55" w:rsidP="00DA65F5">
            <w:pPr>
              <w:jc w:val="center"/>
              <w:rPr>
                <w:rFonts w:ascii="Arial" w:hAnsi="Arial" w:cs="Arial"/>
              </w:rPr>
            </w:pPr>
            <w:r>
              <w:rPr>
                <w:rFonts w:ascii="Arial" w:hAnsi="Arial" w:cs="Arial"/>
              </w:rPr>
              <w:t>ABS</w:t>
            </w:r>
          </w:p>
        </w:tc>
      </w:tr>
      <w:tr w:rsidR="00BD7F55" w:rsidRPr="00D6504D" w14:paraId="2DF60AFE" w14:textId="77777777" w:rsidTr="00536725">
        <w:tc>
          <w:tcPr>
            <w:tcW w:w="1152" w:type="pct"/>
            <w:vAlign w:val="center"/>
          </w:tcPr>
          <w:p w14:paraId="6B444A9E" w14:textId="77777777" w:rsidR="00BD7F55" w:rsidRPr="00883C69" w:rsidRDefault="00BD7F55" w:rsidP="002C313E">
            <w:pPr>
              <w:rPr>
                <w:rFonts w:ascii="Arial" w:hAnsi="Arial" w:cs="Arial"/>
                <w:szCs w:val="20"/>
              </w:rPr>
            </w:pPr>
            <w:r>
              <w:rPr>
                <w:rFonts w:ascii="Arial" w:hAnsi="Arial" w:cs="Arial"/>
                <w:szCs w:val="20"/>
              </w:rPr>
              <w:t>Breslaw, Cathy</w:t>
            </w:r>
          </w:p>
        </w:tc>
        <w:tc>
          <w:tcPr>
            <w:tcW w:w="2232" w:type="pct"/>
            <w:vAlign w:val="center"/>
          </w:tcPr>
          <w:p w14:paraId="35EF844A" w14:textId="77777777" w:rsidR="00BD7F55" w:rsidRPr="00D6504D" w:rsidRDefault="00BD7F55" w:rsidP="002C313E">
            <w:pPr>
              <w:rPr>
                <w:rFonts w:ascii="Arial" w:hAnsi="Arial" w:cs="Arial"/>
                <w:szCs w:val="20"/>
              </w:rPr>
            </w:pPr>
            <w:r w:rsidRPr="00D6504D">
              <w:rPr>
                <w:rFonts w:ascii="Arial" w:hAnsi="Arial" w:cs="Arial"/>
                <w:szCs w:val="20"/>
              </w:rPr>
              <w:t>Fine and Applied Arts</w:t>
            </w:r>
          </w:p>
        </w:tc>
        <w:tc>
          <w:tcPr>
            <w:tcW w:w="851" w:type="pct"/>
            <w:vAlign w:val="center"/>
          </w:tcPr>
          <w:p w14:paraId="40B2CC25" w14:textId="77777777" w:rsidR="00BD7F55" w:rsidRPr="00D6504D" w:rsidRDefault="00BD7F55" w:rsidP="002C313E">
            <w:pPr>
              <w:jc w:val="center"/>
              <w:rPr>
                <w:rFonts w:ascii="Arial" w:hAnsi="Arial" w:cs="Arial"/>
                <w:sz w:val="20"/>
                <w:szCs w:val="20"/>
              </w:rPr>
            </w:pPr>
            <w:r w:rsidRPr="00D6504D">
              <w:rPr>
                <w:rFonts w:ascii="Arial" w:hAnsi="Arial" w:cs="Arial"/>
              </w:rPr>
              <w:t>202</w:t>
            </w:r>
            <w:r>
              <w:rPr>
                <w:rFonts w:ascii="Arial" w:hAnsi="Arial" w:cs="Arial"/>
              </w:rPr>
              <w:t>4</w:t>
            </w:r>
          </w:p>
        </w:tc>
        <w:tc>
          <w:tcPr>
            <w:tcW w:w="765" w:type="pct"/>
            <w:vAlign w:val="center"/>
          </w:tcPr>
          <w:p w14:paraId="264E894D" w14:textId="77777777" w:rsidR="00BD7F55" w:rsidRPr="00D6504D" w:rsidRDefault="00BD7F55" w:rsidP="002C313E">
            <w:pPr>
              <w:jc w:val="center"/>
              <w:rPr>
                <w:rFonts w:ascii="Arial" w:hAnsi="Arial" w:cs="Arial"/>
              </w:rPr>
            </w:pPr>
            <w:r>
              <w:rPr>
                <w:rFonts w:ascii="Arial" w:hAnsi="Arial" w:cs="Arial"/>
              </w:rPr>
              <w:t>X</w:t>
            </w:r>
          </w:p>
        </w:tc>
      </w:tr>
      <w:tr w:rsidR="00BD7F55" w:rsidRPr="00D6504D" w14:paraId="2E9C78CE" w14:textId="77777777" w:rsidTr="00536725">
        <w:tc>
          <w:tcPr>
            <w:tcW w:w="1152" w:type="pct"/>
            <w:vAlign w:val="center"/>
          </w:tcPr>
          <w:p w14:paraId="531078B5" w14:textId="77777777" w:rsidR="00BD7F55" w:rsidRPr="00D6504D" w:rsidRDefault="00BD7F55" w:rsidP="00DA65F5">
            <w:pPr>
              <w:rPr>
                <w:rFonts w:ascii="Arial" w:hAnsi="Arial" w:cs="Arial"/>
                <w:szCs w:val="20"/>
              </w:rPr>
            </w:pPr>
            <w:r w:rsidRPr="00D6504D">
              <w:rPr>
                <w:rFonts w:ascii="Arial" w:hAnsi="Arial" w:cs="Arial"/>
                <w:szCs w:val="20"/>
              </w:rPr>
              <w:t>Bridges, Stephanie</w:t>
            </w:r>
          </w:p>
        </w:tc>
        <w:tc>
          <w:tcPr>
            <w:tcW w:w="2232" w:type="pct"/>
            <w:vAlign w:val="center"/>
          </w:tcPr>
          <w:p w14:paraId="39F387B4" w14:textId="77777777" w:rsidR="00BD7F55" w:rsidRPr="00D6504D" w:rsidRDefault="00BD7F55" w:rsidP="00DA65F5">
            <w:pPr>
              <w:rPr>
                <w:rFonts w:ascii="Arial" w:hAnsi="Arial" w:cs="Arial"/>
                <w:szCs w:val="20"/>
              </w:rPr>
            </w:pPr>
            <w:r w:rsidRPr="00D6504D">
              <w:rPr>
                <w:rFonts w:ascii="Arial" w:hAnsi="Arial" w:cs="Arial"/>
                <w:szCs w:val="20"/>
              </w:rPr>
              <w:t>English/Humanities</w:t>
            </w:r>
          </w:p>
        </w:tc>
        <w:tc>
          <w:tcPr>
            <w:tcW w:w="851" w:type="pct"/>
            <w:vAlign w:val="center"/>
          </w:tcPr>
          <w:p w14:paraId="4EA9D6F6" w14:textId="77777777" w:rsidR="00BD7F55" w:rsidRPr="00D6504D" w:rsidRDefault="00BD7F55" w:rsidP="00DA65F5">
            <w:pPr>
              <w:jc w:val="center"/>
              <w:rPr>
                <w:rFonts w:ascii="Arial" w:hAnsi="Arial" w:cs="Arial"/>
              </w:rPr>
            </w:pPr>
            <w:r w:rsidRPr="00D6504D">
              <w:rPr>
                <w:rFonts w:ascii="Arial" w:hAnsi="Arial" w:cs="Arial"/>
              </w:rPr>
              <w:t>2022</w:t>
            </w:r>
          </w:p>
        </w:tc>
        <w:tc>
          <w:tcPr>
            <w:tcW w:w="765" w:type="pct"/>
            <w:vAlign w:val="center"/>
          </w:tcPr>
          <w:p w14:paraId="64A87BA6" w14:textId="77777777" w:rsidR="00BD7F55" w:rsidRPr="00D6504D" w:rsidRDefault="00BD7F55" w:rsidP="00DA65F5">
            <w:pPr>
              <w:jc w:val="center"/>
              <w:rPr>
                <w:rFonts w:ascii="Arial" w:hAnsi="Arial" w:cs="Arial"/>
              </w:rPr>
            </w:pPr>
            <w:r>
              <w:rPr>
                <w:rFonts w:ascii="Arial" w:hAnsi="Arial" w:cs="Arial"/>
              </w:rPr>
              <w:t>X</w:t>
            </w:r>
          </w:p>
        </w:tc>
      </w:tr>
      <w:tr w:rsidR="00BD7F55" w:rsidRPr="00D6504D" w14:paraId="590317B4" w14:textId="77777777" w:rsidTr="00536725">
        <w:tc>
          <w:tcPr>
            <w:tcW w:w="1152" w:type="pct"/>
            <w:vAlign w:val="center"/>
          </w:tcPr>
          <w:p w14:paraId="43D34716" w14:textId="77777777" w:rsidR="00BD7F55" w:rsidRPr="00D6504D" w:rsidRDefault="00BD7F55" w:rsidP="00DA65F5">
            <w:pPr>
              <w:rPr>
                <w:rFonts w:ascii="Arial" w:hAnsi="Arial" w:cs="Arial"/>
                <w:szCs w:val="20"/>
              </w:rPr>
            </w:pPr>
            <w:r w:rsidRPr="00D6504D">
              <w:rPr>
                <w:rFonts w:ascii="Arial" w:hAnsi="Arial" w:cs="Arial"/>
                <w:szCs w:val="20"/>
              </w:rPr>
              <w:t>Brock, Marilyn</w:t>
            </w:r>
          </w:p>
        </w:tc>
        <w:tc>
          <w:tcPr>
            <w:tcW w:w="2232" w:type="pct"/>
            <w:vAlign w:val="center"/>
          </w:tcPr>
          <w:p w14:paraId="1B5ADF13" w14:textId="77777777" w:rsidR="00BD7F55" w:rsidRPr="00D6504D" w:rsidRDefault="00BD7F55" w:rsidP="00DA65F5">
            <w:pPr>
              <w:rPr>
                <w:rFonts w:ascii="Arial" w:hAnsi="Arial" w:cs="Arial"/>
              </w:rPr>
            </w:pPr>
            <w:r w:rsidRPr="00D6504D">
              <w:rPr>
                <w:rFonts w:ascii="Arial" w:hAnsi="Arial" w:cs="Arial"/>
                <w:szCs w:val="20"/>
              </w:rPr>
              <w:t>At-Large</w:t>
            </w:r>
          </w:p>
        </w:tc>
        <w:tc>
          <w:tcPr>
            <w:tcW w:w="851" w:type="pct"/>
            <w:vAlign w:val="center"/>
          </w:tcPr>
          <w:p w14:paraId="082CABB4" w14:textId="77777777" w:rsidR="00BD7F55" w:rsidRPr="00D6504D" w:rsidRDefault="00BD7F55" w:rsidP="00DA65F5">
            <w:pPr>
              <w:jc w:val="center"/>
              <w:rPr>
                <w:rFonts w:ascii="Arial" w:hAnsi="Arial" w:cs="Arial"/>
              </w:rPr>
            </w:pPr>
            <w:r w:rsidRPr="00D6504D">
              <w:rPr>
                <w:rFonts w:ascii="Arial" w:hAnsi="Arial" w:cs="Arial"/>
              </w:rPr>
              <w:t>2023</w:t>
            </w:r>
          </w:p>
        </w:tc>
        <w:tc>
          <w:tcPr>
            <w:tcW w:w="765" w:type="pct"/>
            <w:vAlign w:val="center"/>
          </w:tcPr>
          <w:p w14:paraId="34C3DD07" w14:textId="77777777" w:rsidR="00BD7F55" w:rsidRPr="00D6504D" w:rsidRDefault="00BD7F55" w:rsidP="00DA65F5">
            <w:pPr>
              <w:jc w:val="center"/>
              <w:rPr>
                <w:rFonts w:ascii="Arial" w:hAnsi="Arial" w:cs="Arial"/>
              </w:rPr>
            </w:pPr>
            <w:r>
              <w:rPr>
                <w:rFonts w:ascii="Arial" w:hAnsi="Arial" w:cs="Arial"/>
              </w:rPr>
              <w:t>X</w:t>
            </w:r>
          </w:p>
        </w:tc>
      </w:tr>
      <w:tr w:rsidR="00BD7F55" w:rsidRPr="00D6504D" w14:paraId="547C344C" w14:textId="77777777" w:rsidTr="00536725">
        <w:tc>
          <w:tcPr>
            <w:tcW w:w="1152" w:type="pct"/>
            <w:vAlign w:val="center"/>
          </w:tcPr>
          <w:p w14:paraId="66B13D23" w14:textId="77777777" w:rsidR="00BD7F55" w:rsidRPr="00D6504D" w:rsidRDefault="00BD7F55" w:rsidP="00DA65F5">
            <w:pPr>
              <w:rPr>
                <w:rFonts w:ascii="Arial" w:hAnsi="Arial" w:cs="Arial"/>
                <w:szCs w:val="20"/>
              </w:rPr>
            </w:pPr>
            <w:r w:rsidRPr="00D6504D">
              <w:rPr>
                <w:rFonts w:ascii="Arial" w:hAnsi="Arial" w:cs="Arial"/>
                <w:szCs w:val="20"/>
              </w:rPr>
              <w:t>Brown, Brandon</w:t>
            </w:r>
          </w:p>
        </w:tc>
        <w:tc>
          <w:tcPr>
            <w:tcW w:w="2232" w:type="pct"/>
            <w:vAlign w:val="center"/>
          </w:tcPr>
          <w:p w14:paraId="3883655F" w14:textId="77777777" w:rsidR="00BD7F55" w:rsidRPr="00D6504D" w:rsidRDefault="00BD7F55" w:rsidP="00DA65F5">
            <w:pPr>
              <w:rPr>
                <w:rFonts w:ascii="Arial" w:hAnsi="Arial" w:cs="Arial"/>
                <w:szCs w:val="20"/>
              </w:rPr>
            </w:pPr>
            <w:r w:rsidRPr="00D6504D">
              <w:rPr>
                <w:rFonts w:ascii="Arial" w:hAnsi="Arial" w:cs="Arial"/>
                <w:szCs w:val="20"/>
              </w:rPr>
              <w:t>Career Programs</w:t>
            </w:r>
          </w:p>
        </w:tc>
        <w:tc>
          <w:tcPr>
            <w:tcW w:w="851" w:type="pct"/>
            <w:vAlign w:val="center"/>
          </w:tcPr>
          <w:p w14:paraId="23D4B871" w14:textId="77777777" w:rsidR="00BD7F55" w:rsidRPr="00D6504D" w:rsidRDefault="00BD7F55" w:rsidP="00DA65F5">
            <w:pPr>
              <w:jc w:val="center"/>
              <w:rPr>
                <w:rFonts w:ascii="Arial" w:hAnsi="Arial" w:cs="Arial"/>
              </w:rPr>
            </w:pPr>
            <w:r w:rsidRPr="00D6504D">
              <w:rPr>
                <w:rFonts w:ascii="Arial" w:hAnsi="Arial" w:cs="Arial"/>
              </w:rPr>
              <w:t>2023</w:t>
            </w:r>
          </w:p>
        </w:tc>
        <w:tc>
          <w:tcPr>
            <w:tcW w:w="765" w:type="pct"/>
            <w:vAlign w:val="center"/>
          </w:tcPr>
          <w:p w14:paraId="32B4931B" w14:textId="77777777" w:rsidR="00BD7F55" w:rsidRPr="00D6504D" w:rsidRDefault="00BD7F55" w:rsidP="00DA65F5">
            <w:pPr>
              <w:jc w:val="center"/>
              <w:rPr>
                <w:rFonts w:ascii="Arial" w:hAnsi="Arial" w:cs="Arial"/>
                <w:szCs w:val="20"/>
              </w:rPr>
            </w:pPr>
            <w:r>
              <w:rPr>
                <w:rFonts w:ascii="Arial" w:hAnsi="Arial" w:cs="Arial"/>
                <w:szCs w:val="20"/>
              </w:rPr>
              <w:t>X</w:t>
            </w:r>
          </w:p>
        </w:tc>
      </w:tr>
      <w:tr w:rsidR="00BD7F55" w:rsidRPr="00D6504D" w14:paraId="31B9E218" w14:textId="77777777" w:rsidTr="00536725">
        <w:tc>
          <w:tcPr>
            <w:tcW w:w="1152" w:type="pct"/>
            <w:vAlign w:val="center"/>
          </w:tcPr>
          <w:p w14:paraId="3BEF1802" w14:textId="77777777" w:rsidR="00BD7F55" w:rsidRPr="00D6504D" w:rsidRDefault="00BD7F55" w:rsidP="00DA65F5">
            <w:pPr>
              <w:rPr>
                <w:rFonts w:ascii="Arial" w:hAnsi="Arial" w:cs="Arial"/>
                <w:szCs w:val="20"/>
              </w:rPr>
            </w:pPr>
            <w:r w:rsidRPr="00D6504D">
              <w:rPr>
                <w:rFonts w:ascii="Arial" w:hAnsi="Arial" w:cs="Arial"/>
                <w:szCs w:val="20"/>
              </w:rPr>
              <w:t>Cao, Thomas</w:t>
            </w:r>
          </w:p>
        </w:tc>
        <w:tc>
          <w:tcPr>
            <w:tcW w:w="2232" w:type="pct"/>
            <w:vAlign w:val="center"/>
          </w:tcPr>
          <w:p w14:paraId="5E78DABE" w14:textId="77777777" w:rsidR="00BD7F55" w:rsidRPr="00D6504D" w:rsidRDefault="00BD7F55" w:rsidP="00DA65F5">
            <w:pPr>
              <w:rPr>
                <w:rFonts w:ascii="Arial" w:hAnsi="Arial" w:cs="Arial"/>
              </w:rPr>
            </w:pPr>
            <w:r w:rsidRPr="00D6504D">
              <w:rPr>
                <w:rFonts w:ascii="Arial" w:hAnsi="Arial" w:cs="Arial"/>
              </w:rPr>
              <w:t>Mathematics</w:t>
            </w:r>
          </w:p>
        </w:tc>
        <w:tc>
          <w:tcPr>
            <w:tcW w:w="851" w:type="pct"/>
            <w:vAlign w:val="center"/>
          </w:tcPr>
          <w:p w14:paraId="5D6C98F1" w14:textId="77777777" w:rsidR="00BD7F55" w:rsidRPr="00D6504D" w:rsidRDefault="00BD7F55" w:rsidP="00DA65F5">
            <w:pPr>
              <w:jc w:val="center"/>
              <w:rPr>
                <w:rFonts w:ascii="Arial" w:hAnsi="Arial" w:cs="Arial"/>
              </w:rPr>
            </w:pPr>
            <w:r w:rsidRPr="00D6504D">
              <w:rPr>
                <w:rFonts w:ascii="Arial" w:hAnsi="Arial" w:cs="Arial"/>
              </w:rPr>
              <w:t>2022</w:t>
            </w:r>
          </w:p>
        </w:tc>
        <w:tc>
          <w:tcPr>
            <w:tcW w:w="765" w:type="pct"/>
            <w:vAlign w:val="center"/>
          </w:tcPr>
          <w:p w14:paraId="2A34414D" w14:textId="77777777" w:rsidR="00BD7F55" w:rsidRPr="00D6504D" w:rsidRDefault="00BD7F55" w:rsidP="00DA65F5">
            <w:pPr>
              <w:jc w:val="center"/>
              <w:rPr>
                <w:rFonts w:ascii="Arial" w:hAnsi="Arial" w:cs="Arial"/>
              </w:rPr>
            </w:pPr>
            <w:r>
              <w:rPr>
                <w:rFonts w:ascii="Arial" w:hAnsi="Arial" w:cs="Arial"/>
              </w:rPr>
              <w:t>X</w:t>
            </w:r>
          </w:p>
        </w:tc>
      </w:tr>
      <w:tr w:rsidR="00BD7F55" w:rsidRPr="00D6504D" w14:paraId="68C04DED" w14:textId="77777777" w:rsidTr="00536725">
        <w:tc>
          <w:tcPr>
            <w:tcW w:w="1152" w:type="pct"/>
            <w:vAlign w:val="center"/>
          </w:tcPr>
          <w:p w14:paraId="43237242" w14:textId="77777777" w:rsidR="00BD7F55" w:rsidRPr="00D6504D" w:rsidRDefault="00BD7F55" w:rsidP="00DA65F5">
            <w:pPr>
              <w:rPr>
                <w:rFonts w:ascii="Arial" w:hAnsi="Arial" w:cs="Arial"/>
                <w:szCs w:val="20"/>
              </w:rPr>
            </w:pPr>
            <w:r w:rsidRPr="00D6504D">
              <w:rPr>
                <w:rFonts w:ascii="Arial" w:hAnsi="Arial" w:cs="Arial"/>
                <w:szCs w:val="20"/>
              </w:rPr>
              <w:t>Chapman, Cheryl</w:t>
            </w:r>
          </w:p>
        </w:tc>
        <w:tc>
          <w:tcPr>
            <w:tcW w:w="2232" w:type="pct"/>
            <w:vAlign w:val="center"/>
          </w:tcPr>
          <w:p w14:paraId="41E32904" w14:textId="77777777" w:rsidR="00BD7F55" w:rsidRPr="00D6504D" w:rsidRDefault="00BD7F55" w:rsidP="00DA65F5">
            <w:pPr>
              <w:rPr>
                <w:rFonts w:ascii="Arial" w:hAnsi="Arial" w:cs="Arial"/>
                <w:szCs w:val="20"/>
              </w:rPr>
            </w:pPr>
            <w:r w:rsidRPr="00D6504D">
              <w:rPr>
                <w:rFonts w:ascii="Arial" w:hAnsi="Arial" w:cs="Arial"/>
                <w:szCs w:val="20"/>
              </w:rPr>
              <w:t>Computer Technology</w:t>
            </w:r>
          </w:p>
        </w:tc>
        <w:tc>
          <w:tcPr>
            <w:tcW w:w="851" w:type="pct"/>
            <w:vAlign w:val="center"/>
          </w:tcPr>
          <w:p w14:paraId="42A94C87" w14:textId="77777777" w:rsidR="00BD7F55" w:rsidRPr="00D6504D" w:rsidRDefault="00BD7F55" w:rsidP="00DA65F5">
            <w:pPr>
              <w:jc w:val="center"/>
              <w:rPr>
                <w:rFonts w:ascii="Arial" w:hAnsi="Arial" w:cs="Arial"/>
              </w:rPr>
            </w:pPr>
            <w:r w:rsidRPr="00D6504D">
              <w:rPr>
                <w:rFonts w:ascii="Arial" w:hAnsi="Arial" w:cs="Arial"/>
              </w:rPr>
              <w:t>2022</w:t>
            </w:r>
          </w:p>
        </w:tc>
        <w:tc>
          <w:tcPr>
            <w:tcW w:w="765" w:type="pct"/>
            <w:vAlign w:val="center"/>
          </w:tcPr>
          <w:p w14:paraId="73E9BB38" w14:textId="77777777" w:rsidR="00BD7F55" w:rsidRPr="00D6504D" w:rsidRDefault="00BD7F55" w:rsidP="00DA65F5">
            <w:pPr>
              <w:jc w:val="center"/>
              <w:rPr>
                <w:rFonts w:ascii="Arial" w:hAnsi="Arial" w:cs="Arial"/>
              </w:rPr>
            </w:pPr>
            <w:r>
              <w:rPr>
                <w:rFonts w:ascii="Arial" w:hAnsi="Arial" w:cs="Arial"/>
              </w:rPr>
              <w:t>X</w:t>
            </w:r>
          </w:p>
        </w:tc>
      </w:tr>
      <w:tr w:rsidR="00BD7F55" w:rsidRPr="00D6504D" w14:paraId="33F683A2" w14:textId="77777777" w:rsidTr="00536725">
        <w:tc>
          <w:tcPr>
            <w:tcW w:w="1152" w:type="pct"/>
            <w:vAlign w:val="center"/>
          </w:tcPr>
          <w:p w14:paraId="347A5D3B" w14:textId="77777777" w:rsidR="00BD7F55" w:rsidRPr="00D6504D" w:rsidRDefault="00BD7F55" w:rsidP="00DA65F5">
            <w:pPr>
              <w:rPr>
                <w:rFonts w:ascii="Arial" w:hAnsi="Arial" w:cs="Arial"/>
                <w:szCs w:val="20"/>
              </w:rPr>
            </w:pPr>
            <w:r w:rsidRPr="00D6504D">
              <w:rPr>
                <w:rFonts w:ascii="Arial" w:hAnsi="Arial" w:cs="Arial"/>
                <w:szCs w:val="20"/>
              </w:rPr>
              <w:t>Curry, Fred</w:t>
            </w:r>
          </w:p>
        </w:tc>
        <w:tc>
          <w:tcPr>
            <w:tcW w:w="2232" w:type="pct"/>
            <w:vAlign w:val="center"/>
          </w:tcPr>
          <w:p w14:paraId="55577BFF" w14:textId="77777777" w:rsidR="00BD7F55" w:rsidRPr="00D6504D" w:rsidRDefault="00BD7F55" w:rsidP="00DA65F5">
            <w:pPr>
              <w:rPr>
                <w:rFonts w:ascii="Arial" w:hAnsi="Arial" w:cs="Arial"/>
              </w:rPr>
            </w:pPr>
            <w:r w:rsidRPr="00D6504D">
              <w:rPr>
                <w:rFonts w:ascii="Arial" w:hAnsi="Arial" w:cs="Arial"/>
                <w:szCs w:val="20"/>
              </w:rPr>
              <w:t>At-Large</w:t>
            </w:r>
          </w:p>
        </w:tc>
        <w:tc>
          <w:tcPr>
            <w:tcW w:w="851" w:type="pct"/>
            <w:vAlign w:val="center"/>
          </w:tcPr>
          <w:p w14:paraId="183CBE21" w14:textId="77777777" w:rsidR="00BD7F55" w:rsidRPr="00D6504D" w:rsidRDefault="00BD7F55" w:rsidP="00DA65F5">
            <w:pPr>
              <w:jc w:val="center"/>
              <w:rPr>
                <w:rFonts w:ascii="Arial" w:hAnsi="Arial" w:cs="Arial"/>
              </w:rPr>
            </w:pPr>
            <w:r w:rsidRPr="00D6504D">
              <w:rPr>
                <w:rFonts w:ascii="Arial" w:hAnsi="Arial" w:cs="Arial"/>
              </w:rPr>
              <w:t>202</w:t>
            </w:r>
            <w:r>
              <w:rPr>
                <w:rFonts w:ascii="Arial" w:hAnsi="Arial" w:cs="Arial"/>
              </w:rPr>
              <w:t>4</w:t>
            </w:r>
          </w:p>
        </w:tc>
        <w:tc>
          <w:tcPr>
            <w:tcW w:w="765" w:type="pct"/>
            <w:vAlign w:val="center"/>
          </w:tcPr>
          <w:p w14:paraId="6D56BF51" w14:textId="77777777" w:rsidR="00BD7F55" w:rsidRPr="00D6504D" w:rsidRDefault="00BD7F55" w:rsidP="00DA65F5">
            <w:pPr>
              <w:jc w:val="center"/>
              <w:rPr>
                <w:rFonts w:ascii="Arial" w:hAnsi="Arial" w:cs="Arial"/>
              </w:rPr>
            </w:pPr>
            <w:r>
              <w:rPr>
                <w:rFonts w:ascii="Arial" w:hAnsi="Arial" w:cs="Arial"/>
              </w:rPr>
              <w:t>X</w:t>
            </w:r>
          </w:p>
        </w:tc>
      </w:tr>
      <w:tr w:rsidR="00BD7F55" w:rsidRPr="00D6504D" w14:paraId="1C8C170A" w14:textId="77777777" w:rsidTr="00536725">
        <w:tc>
          <w:tcPr>
            <w:tcW w:w="1152" w:type="pct"/>
            <w:vAlign w:val="center"/>
          </w:tcPr>
          <w:p w14:paraId="1324A569" w14:textId="77777777" w:rsidR="00BD7F55" w:rsidRPr="00D6504D" w:rsidRDefault="00BD7F55" w:rsidP="00DA65F5">
            <w:pPr>
              <w:rPr>
                <w:rFonts w:ascii="Arial" w:hAnsi="Arial" w:cs="Arial"/>
                <w:szCs w:val="20"/>
              </w:rPr>
            </w:pPr>
            <w:r w:rsidRPr="00D6504D">
              <w:rPr>
                <w:rFonts w:ascii="Arial" w:hAnsi="Arial" w:cs="Arial"/>
                <w:szCs w:val="20"/>
              </w:rPr>
              <w:t>Emerson, Dana</w:t>
            </w:r>
          </w:p>
        </w:tc>
        <w:tc>
          <w:tcPr>
            <w:tcW w:w="2232" w:type="pct"/>
            <w:vAlign w:val="center"/>
          </w:tcPr>
          <w:p w14:paraId="7FEA7286" w14:textId="77777777" w:rsidR="00BD7F55" w:rsidRPr="00D6504D" w:rsidRDefault="00BD7F55" w:rsidP="00DA65F5">
            <w:pPr>
              <w:rPr>
                <w:rFonts w:ascii="Arial" w:hAnsi="Arial" w:cs="Arial"/>
                <w:b/>
              </w:rPr>
            </w:pPr>
            <w:r w:rsidRPr="00D6504D">
              <w:rPr>
                <w:rFonts w:ascii="Arial" w:hAnsi="Arial" w:cs="Arial"/>
                <w:szCs w:val="20"/>
              </w:rPr>
              <w:t>Dean; Westminster, Le-Jao Campus</w:t>
            </w:r>
          </w:p>
        </w:tc>
        <w:tc>
          <w:tcPr>
            <w:tcW w:w="851" w:type="pct"/>
            <w:vAlign w:val="center"/>
          </w:tcPr>
          <w:p w14:paraId="60388686" w14:textId="77777777" w:rsidR="00BD7F55" w:rsidRPr="00D6504D" w:rsidRDefault="00BD7F55" w:rsidP="00DA65F5">
            <w:pPr>
              <w:jc w:val="center"/>
              <w:rPr>
                <w:rFonts w:ascii="Arial" w:hAnsi="Arial" w:cs="Arial"/>
                <w:sz w:val="20"/>
                <w:szCs w:val="20"/>
              </w:rPr>
            </w:pPr>
            <w:r w:rsidRPr="00D6504D">
              <w:rPr>
                <w:rFonts w:ascii="Arial" w:hAnsi="Arial" w:cs="Arial"/>
                <w:sz w:val="20"/>
                <w:szCs w:val="20"/>
              </w:rPr>
              <w:t>Not Applicable</w:t>
            </w:r>
          </w:p>
        </w:tc>
        <w:tc>
          <w:tcPr>
            <w:tcW w:w="765" w:type="pct"/>
            <w:vAlign w:val="center"/>
          </w:tcPr>
          <w:p w14:paraId="738DA8A7" w14:textId="77777777" w:rsidR="00BD7F55" w:rsidRPr="00D6504D" w:rsidRDefault="00BD7F55" w:rsidP="00DA65F5">
            <w:pPr>
              <w:jc w:val="center"/>
              <w:rPr>
                <w:rFonts w:ascii="Arial" w:hAnsi="Arial" w:cs="Arial"/>
              </w:rPr>
            </w:pPr>
            <w:r>
              <w:rPr>
                <w:rFonts w:ascii="Arial" w:hAnsi="Arial" w:cs="Arial"/>
              </w:rPr>
              <w:t>X</w:t>
            </w:r>
          </w:p>
        </w:tc>
      </w:tr>
      <w:tr w:rsidR="00BD7F55" w:rsidRPr="00D6504D" w14:paraId="340DFA42" w14:textId="77777777" w:rsidTr="00536725">
        <w:tc>
          <w:tcPr>
            <w:tcW w:w="1152" w:type="pct"/>
            <w:vAlign w:val="center"/>
          </w:tcPr>
          <w:p w14:paraId="455CA496" w14:textId="77777777" w:rsidR="00BD7F55" w:rsidRPr="00D6504D" w:rsidRDefault="00BD7F55" w:rsidP="00DA65F5">
            <w:pPr>
              <w:rPr>
                <w:rFonts w:ascii="Arial" w:hAnsi="Arial" w:cs="Arial"/>
                <w:szCs w:val="20"/>
              </w:rPr>
            </w:pPr>
            <w:bookmarkStart w:id="1" w:name="_Hlk84922015"/>
            <w:r w:rsidRPr="00D6504D">
              <w:rPr>
                <w:rFonts w:ascii="Arial" w:hAnsi="Arial" w:cs="Arial"/>
                <w:szCs w:val="20"/>
              </w:rPr>
              <w:t>Evangelista, Amy</w:t>
            </w:r>
          </w:p>
        </w:tc>
        <w:tc>
          <w:tcPr>
            <w:tcW w:w="2232" w:type="pct"/>
            <w:vAlign w:val="center"/>
          </w:tcPr>
          <w:p w14:paraId="0E22F30D" w14:textId="77777777" w:rsidR="00BD7F55" w:rsidRPr="00D6504D" w:rsidRDefault="00BD7F55" w:rsidP="00DA65F5">
            <w:pPr>
              <w:rPr>
                <w:rFonts w:ascii="Arial" w:hAnsi="Arial" w:cs="Arial"/>
                <w:b/>
                <w:szCs w:val="20"/>
              </w:rPr>
            </w:pPr>
            <w:r w:rsidRPr="00D6504D">
              <w:rPr>
                <w:rFonts w:ascii="Arial" w:hAnsi="Arial" w:cs="Arial"/>
                <w:szCs w:val="20"/>
              </w:rPr>
              <w:t>Counselor</w:t>
            </w:r>
          </w:p>
        </w:tc>
        <w:tc>
          <w:tcPr>
            <w:tcW w:w="851" w:type="pct"/>
            <w:vAlign w:val="center"/>
          </w:tcPr>
          <w:p w14:paraId="6DD2E40E" w14:textId="77777777" w:rsidR="00BD7F55" w:rsidRPr="00D6504D" w:rsidRDefault="00BD7F55" w:rsidP="00DA65F5">
            <w:pPr>
              <w:jc w:val="center"/>
              <w:rPr>
                <w:rFonts w:ascii="Arial" w:hAnsi="Arial" w:cs="Arial"/>
                <w:sz w:val="20"/>
                <w:szCs w:val="20"/>
              </w:rPr>
            </w:pPr>
            <w:r w:rsidRPr="00D6504D">
              <w:rPr>
                <w:rFonts w:ascii="Arial" w:hAnsi="Arial" w:cs="Arial"/>
              </w:rPr>
              <w:t>2022</w:t>
            </w:r>
          </w:p>
        </w:tc>
        <w:tc>
          <w:tcPr>
            <w:tcW w:w="765" w:type="pct"/>
            <w:vAlign w:val="center"/>
          </w:tcPr>
          <w:p w14:paraId="4E83DEFA" w14:textId="77777777" w:rsidR="00BD7F55" w:rsidRPr="00D6504D" w:rsidRDefault="00BD7F55" w:rsidP="00DA65F5">
            <w:pPr>
              <w:jc w:val="center"/>
              <w:rPr>
                <w:rFonts w:ascii="Arial" w:hAnsi="Arial" w:cs="Arial"/>
              </w:rPr>
            </w:pPr>
            <w:r>
              <w:rPr>
                <w:rFonts w:ascii="Arial" w:hAnsi="Arial" w:cs="Arial"/>
              </w:rPr>
              <w:t>X</w:t>
            </w:r>
          </w:p>
        </w:tc>
      </w:tr>
      <w:tr w:rsidR="00BD7F55" w:rsidRPr="00D6504D" w14:paraId="7277F6F8" w14:textId="77777777" w:rsidTr="00536725">
        <w:tc>
          <w:tcPr>
            <w:tcW w:w="1152" w:type="pct"/>
            <w:vAlign w:val="center"/>
          </w:tcPr>
          <w:p w14:paraId="17467CDD" w14:textId="77777777" w:rsidR="00BD7F55" w:rsidRPr="00D6504D" w:rsidRDefault="00BD7F55" w:rsidP="00DA65F5">
            <w:pPr>
              <w:rPr>
                <w:rFonts w:ascii="Arial" w:hAnsi="Arial" w:cs="Arial"/>
                <w:szCs w:val="20"/>
              </w:rPr>
            </w:pPr>
            <w:r w:rsidRPr="00D6504D">
              <w:rPr>
                <w:rFonts w:ascii="Arial" w:hAnsi="Arial" w:cs="Arial"/>
                <w:szCs w:val="20"/>
              </w:rPr>
              <w:t>Fauce, Steven</w:t>
            </w:r>
          </w:p>
        </w:tc>
        <w:tc>
          <w:tcPr>
            <w:tcW w:w="2232" w:type="pct"/>
            <w:vAlign w:val="center"/>
          </w:tcPr>
          <w:p w14:paraId="0630D752" w14:textId="77777777" w:rsidR="00BD7F55" w:rsidRPr="00D6504D" w:rsidRDefault="00BD7F55" w:rsidP="00DA65F5">
            <w:pPr>
              <w:rPr>
                <w:rFonts w:ascii="Arial" w:hAnsi="Arial" w:cs="Arial"/>
                <w:szCs w:val="20"/>
              </w:rPr>
            </w:pPr>
            <w:r w:rsidRPr="00D6504D">
              <w:rPr>
                <w:rFonts w:ascii="Arial" w:hAnsi="Arial" w:cs="Arial"/>
                <w:szCs w:val="20"/>
              </w:rPr>
              <w:t>SLOs Coordinator</w:t>
            </w:r>
          </w:p>
        </w:tc>
        <w:tc>
          <w:tcPr>
            <w:tcW w:w="851" w:type="pct"/>
            <w:vAlign w:val="center"/>
          </w:tcPr>
          <w:p w14:paraId="1AC11EA3" w14:textId="77777777" w:rsidR="00BD7F55" w:rsidRPr="00D6504D" w:rsidRDefault="00BD7F55" w:rsidP="00DA65F5">
            <w:pPr>
              <w:jc w:val="center"/>
              <w:rPr>
                <w:rFonts w:ascii="Arial" w:hAnsi="Arial" w:cs="Arial"/>
                <w:sz w:val="20"/>
                <w:szCs w:val="20"/>
              </w:rPr>
            </w:pPr>
            <w:r w:rsidRPr="00D6504D">
              <w:rPr>
                <w:rFonts w:ascii="Arial" w:hAnsi="Arial" w:cs="Arial"/>
                <w:sz w:val="20"/>
                <w:szCs w:val="20"/>
              </w:rPr>
              <w:t>Not Applicable</w:t>
            </w:r>
          </w:p>
        </w:tc>
        <w:tc>
          <w:tcPr>
            <w:tcW w:w="765" w:type="pct"/>
            <w:vAlign w:val="center"/>
          </w:tcPr>
          <w:p w14:paraId="7DC10F61" w14:textId="77777777" w:rsidR="00BD7F55" w:rsidRPr="00D6504D" w:rsidRDefault="00BD7F55" w:rsidP="00DA65F5">
            <w:pPr>
              <w:jc w:val="center"/>
              <w:rPr>
                <w:rFonts w:ascii="Arial" w:hAnsi="Arial" w:cs="Arial"/>
              </w:rPr>
            </w:pPr>
            <w:r>
              <w:rPr>
                <w:rFonts w:ascii="Arial" w:hAnsi="Arial" w:cs="Arial"/>
              </w:rPr>
              <w:t>X</w:t>
            </w:r>
          </w:p>
        </w:tc>
      </w:tr>
      <w:tr w:rsidR="00BD7F55" w:rsidRPr="00D6504D" w14:paraId="134CFA48" w14:textId="77777777" w:rsidTr="00536725">
        <w:tc>
          <w:tcPr>
            <w:tcW w:w="1152" w:type="pct"/>
            <w:vAlign w:val="center"/>
          </w:tcPr>
          <w:p w14:paraId="7F4A764F" w14:textId="77777777" w:rsidR="00BD7F55" w:rsidRPr="00D6504D" w:rsidRDefault="00BD7F55" w:rsidP="00DA65F5">
            <w:pPr>
              <w:rPr>
                <w:rFonts w:ascii="Arial" w:hAnsi="Arial" w:cs="Arial"/>
                <w:szCs w:val="20"/>
              </w:rPr>
            </w:pPr>
            <w:r w:rsidRPr="00D6504D">
              <w:rPr>
                <w:rFonts w:ascii="Arial" w:hAnsi="Arial" w:cs="Arial"/>
                <w:szCs w:val="20"/>
              </w:rPr>
              <w:t>Henry, Deborah</w:t>
            </w:r>
          </w:p>
        </w:tc>
        <w:tc>
          <w:tcPr>
            <w:tcW w:w="2232" w:type="pct"/>
            <w:vAlign w:val="center"/>
          </w:tcPr>
          <w:p w14:paraId="66A9BC64" w14:textId="77777777" w:rsidR="00BD7F55" w:rsidRPr="00D6504D" w:rsidRDefault="00BD7F55" w:rsidP="00DA65F5">
            <w:pPr>
              <w:rPr>
                <w:rFonts w:ascii="Arial" w:hAnsi="Arial" w:cs="Arial"/>
                <w:szCs w:val="20"/>
              </w:rPr>
            </w:pPr>
            <w:r w:rsidRPr="00D6504D">
              <w:rPr>
                <w:rFonts w:ascii="Arial" w:hAnsi="Arial" w:cs="Arial"/>
                <w:szCs w:val="20"/>
              </w:rPr>
              <w:t>At-Large, Co-Chair</w:t>
            </w:r>
          </w:p>
        </w:tc>
        <w:tc>
          <w:tcPr>
            <w:tcW w:w="851" w:type="pct"/>
            <w:vAlign w:val="center"/>
          </w:tcPr>
          <w:p w14:paraId="18AD46BC" w14:textId="77777777" w:rsidR="00BD7F55" w:rsidRPr="00D6504D" w:rsidRDefault="00BD7F55" w:rsidP="00DA65F5">
            <w:pPr>
              <w:jc w:val="center"/>
              <w:rPr>
                <w:rFonts w:ascii="Arial" w:hAnsi="Arial" w:cs="Arial"/>
              </w:rPr>
            </w:pPr>
            <w:r w:rsidRPr="00D6504D">
              <w:rPr>
                <w:rFonts w:ascii="Arial" w:hAnsi="Arial" w:cs="Arial"/>
              </w:rPr>
              <w:t>2022</w:t>
            </w:r>
          </w:p>
        </w:tc>
        <w:tc>
          <w:tcPr>
            <w:tcW w:w="765" w:type="pct"/>
            <w:vAlign w:val="center"/>
          </w:tcPr>
          <w:p w14:paraId="4A7F5E2E" w14:textId="77777777" w:rsidR="00BD7F55" w:rsidRPr="00D6504D" w:rsidRDefault="00BD7F55" w:rsidP="00DA65F5">
            <w:pPr>
              <w:jc w:val="center"/>
              <w:rPr>
                <w:rFonts w:ascii="Arial" w:hAnsi="Arial" w:cs="Arial"/>
              </w:rPr>
            </w:pPr>
            <w:r>
              <w:rPr>
                <w:rFonts w:ascii="Arial" w:hAnsi="Arial" w:cs="Arial"/>
              </w:rPr>
              <w:t>X</w:t>
            </w:r>
          </w:p>
        </w:tc>
      </w:tr>
      <w:tr w:rsidR="00BD7F55" w:rsidRPr="00D6504D" w14:paraId="5C16A226" w14:textId="77777777" w:rsidTr="00536725">
        <w:tc>
          <w:tcPr>
            <w:tcW w:w="1152" w:type="pct"/>
            <w:vAlign w:val="center"/>
          </w:tcPr>
          <w:p w14:paraId="0B2A6165" w14:textId="77777777" w:rsidR="00BD7F55" w:rsidRPr="00D6504D" w:rsidRDefault="00BD7F55" w:rsidP="00DA65F5">
            <w:pPr>
              <w:rPr>
                <w:rFonts w:ascii="Arial" w:hAnsi="Arial" w:cs="Arial"/>
                <w:szCs w:val="20"/>
              </w:rPr>
            </w:pPr>
            <w:r w:rsidRPr="00D6504D">
              <w:rPr>
                <w:rFonts w:ascii="Arial" w:hAnsi="Arial" w:cs="Arial"/>
                <w:szCs w:val="20"/>
              </w:rPr>
              <w:t>Holliday, Ann</w:t>
            </w:r>
          </w:p>
        </w:tc>
        <w:tc>
          <w:tcPr>
            <w:tcW w:w="2232" w:type="pct"/>
            <w:vAlign w:val="center"/>
          </w:tcPr>
          <w:p w14:paraId="73E70CDF" w14:textId="77777777" w:rsidR="00BD7F55" w:rsidRPr="00D6504D" w:rsidRDefault="00BD7F55" w:rsidP="00DA65F5">
            <w:pPr>
              <w:rPr>
                <w:rFonts w:ascii="Arial" w:hAnsi="Arial" w:cs="Arial"/>
                <w:szCs w:val="20"/>
              </w:rPr>
            </w:pPr>
            <w:r w:rsidRPr="00D6504D">
              <w:rPr>
                <w:rFonts w:ascii="Arial" w:hAnsi="Arial" w:cs="Arial"/>
                <w:szCs w:val="20"/>
              </w:rPr>
              <w:t>Special Education</w:t>
            </w:r>
          </w:p>
        </w:tc>
        <w:tc>
          <w:tcPr>
            <w:tcW w:w="851" w:type="pct"/>
            <w:vAlign w:val="center"/>
          </w:tcPr>
          <w:p w14:paraId="01E5B529" w14:textId="77777777" w:rsidR="00BD7F55" w:rsidRPr="00D6504D" w:rsidRDefault="00BD7F55" w:rsidP="00DA65F5">
            <w:pPr>
              <w:jc w:val="center"/>
              <w:rPr>
                <w:rFonts w:ascii="Arial" w:hAnsi="Arial" w:cs="Arial"/>
              </w:rPr>
            </w:pPr>
            <w:r w:rsidRPr="00D6504D">
              <w:rPr>
                <w:rFonts w:ascii="Arial" w:hAnsi="Arial" w:cs="Arial"/>
              </w:rPr>
              <w:t>2022</w:t>
            </w:r>
          </w:p>
        </w:tc>
        <w:tc>
          <w:tcPr>
            <w:tcW w:w="765" w:type="pct"/>
            <w:vAlign w:val="center"/>
          </w:tcPr>
          <w:p w14:paraId="646399F8" w14:textId="1CEC8E38" w:rsidR="00BD7F55" w:rsidRPr="00D6504D" w:rsidRDefault="00765DBE" w:rsidP="00DA65F5">
            <w:pPr>
              <w:jc w:val="center"/>
              <w:rPr>
                <w:rFonts w:ascii="Arial" w:hAnsi="Arial" w:cs="Arial"/>
              </w:rPr>
            </w:pPr>
            <w:r>
              <w:rPr>
                <w:rFonts w:ascii="Arial" w:hAnsi="Arial" w:cs="Arial"/>
              </w:rPr>
              <w:t>X</w:t>
            </w:r>
          </w:p>
        </w:tc>
      </w:tr>
      <w:tr w:rsidR="00BD7F55" w:rsidRPr="00D6504D" w14:paraId="0253E3EF" w14:textId="77777777" w:rsidTr="00536725">
        <w:tc>
          <w:tcPr>
            <w:tcW w:w="1152" w:type="pct"/>
            <w:vAlign w:val="center"/>
          </w:tcPr>
          <w:p w14:paraId="6B578197" w14:textId="77777777" w:rsidR="00BD7F55" w:rsidRPr="00D6504D" w:rsidRDefault="00BD7F55" w:rsidP="00DA65F5">
            <w:pPr>
              <w:rPr>
                <w:rFonts w:ascii="Arial" w:hAnsi="Arial" w:cs="Arial"/>
                <w:szCs w:val="20"/>
              </w:rPr>
            </w:pPr>
            <w:r w:rsidRPr="00D6504D">
              <w:rPr>
                <w:rFonts w:ascii="Arial" w:hAnsi="Arial" w:cs="Arial"/>
                <w:szCs w:val="20"/>
              </w:rPr>
              <w:t>Isbell, Anna</w:t>
            </w:r>
          </w:p>
        </w:tc>
        <w:tc>
          <w:tcPr>
            <w:tcW w:w="2232" w:type="pct"/>
            <w:vAlign w:val="center"/>
          </w:tcPr>
          <w:p w14:paraId="17136C61" w14:textId="77777777" w:rsidR="00BD7F55" w:rsidRPr="00D6504D" w:rsidRDefault="00BD7F55" w:rsidP="00DA65F5">
            <w:pPr>
              <w:rPr>
                <w:rFonts w:ascii="Arial" w:hAnsi="Arial" w:cs="Arial"/>
                <w:szCs w:val="20"/>
              </w:rPr>
            </w:pPr>
            <w:r w:rsidRPr="00D6504D">
              <w:rPr>
                <w:rFonts w:ascii="Arial" w:hAnsi="Arial" w:cs="Arial"/>
                <w:szCs w:val="20"/>
              </w:rPr>
              <w:t>Garden Grove Campus Representative</w:t>
            </w:r>
          </w:p>
        </w:tc>
        <w:tc>
          <w:tcPr>
            <w:tcW w:w="851" w:type="pct"/>
            <w:vAlign w:val="center"/>
          </w:tcPr>
          <w:p w14:paraId="5F3175B7" w14:textId="77777777" w:rsidR="00BD7F55" w:rsidRPr="00D6504D" w:rsidRDefault="00BD7F55" w:rsidP="00DA65F5">
            <w:pPr>
              <w:jc w:val="center"/>
              <w:rPr>
                <w:rFonts w:ascii="Arial" w:hAnsi="Arial" w:cs="Arial"/>
                <w:sz w:val="20"/>
                <w:szCs w:val="20"/>
              </w:rPr>
            </w:pPr>
            <w:r w:rsidRPr="00D6504D">
              <w:rPr>
                <w:rFonts w:ascii="Arial" w:hAnsi="Arial" w:cs="Arial"/>
                <w:sz w:val="20"/>
                <w:szCs w:val="20"/>
              </w:rPr>
              <w:t>Not Applicable</w:t>
            </w:r>
          </w:p>
        </w:tc>
        <w:tc>
          <w:tcPr>
            <w:tcW w:w="765" w:type="pct"/>
            <w:vAlign w:val="center"/>
          </w:tcPr>
          <w:p w14:paraId="077DDB54" w14:textId="77777777" w:rsidR="00BD7F55" w:rsidRPr="00D6504D" w:rsidRDefault="00BD7F55" w:rsidP="00DA65F5">
            <w:pPr>
              <w:jc w:val="center"/>
              <w:rPr>
                <w:rFonts w:ascii="Arial" w:hAnsi="Arial" w:cs="Arial"/>
              </w:rPr>
            </w:pPr>
            <w:r>
              <w:rPr>
                <w:rFonts w:ascii="Arial" w:hAnsi="Arial" w:cs="Arial"/>
              </w:rPr>
              <w:t>X</w:t>
            </w:r>
          </w:p>
        </w:tc>
      </w:tr>
      <w:tr w:rsidR="00BD7F55" w:rsidRPr="00D6504D" w14:paraId="1BBD84EE" w14:textId="77777777" w:rsidTr="00536725">
        <w:tc>
          <w:tcPr>
            <w:tcW w:w="1152" w:type="pct"/>
            <w:vAlign w:val="center"/>
          </w:tcPr>
          <w:p w14:paraId="675C0710" w14:textId="77777777" w:rsidR="00BD7F55" w:rsidRPr="00D6504D" w:rsidRDefault="00BD7F55" w:rsidP="00DA65F5">
            <w:pPr>
              <w:rPr>
                <w:rFonts w:ascii="Arial" w:hAnsi="Arial" w:cs="Arial"/>
                <w:szCs w:val="20"/>
              </w:rPr>
            </w:pPr>
            <w:r w:rsidRPr="00D6504D">
              <w:rPr>
                <w:rFonts w:ascii="Arial" w:hAnsi="Arial" w:cs="Arial"/>
                <w:szCs w:val="20"/>
              </w:rPr>
              <w:t>Johnson, Dan</w:t>
            </w:r>
          </w:p>
        </w:tc>
        <w:tc>
          <w:tcPr>
            <w:tcW w:w="2232" w:type="pct"/>
            <w:vAlign w:val="center"/>
          </w:tcPr>
          <w:p w14:paraId="5087D658" w14:textId="77777777" w:rsidR="00BD7F55" w:rsidRPr="00D6504D" w:rsidRDefault="00BD7F55" w:rsidP="00DA65F5">
            <w:pPr>
              <w:rPr>
                <w:rFonts w:ascii="Arial" w:hAnsi="Arial" w:cs="Arial"/>
                <w:szCs w:val="20"/>
              </w:rPr>
            </w:pPr>
            <w:r w:rsidRPr="00D6504D">
              <w:rPr>
                <w:rFonts w:ascii="Arial" w:hAnsi="Arial" w:cs="Arial"/>
                <w:szCs w:val="20"/>
              </w:rPr>
              <w:t>Social Science, Co-Chair</w:t>
            </w:r>
          </w:p>
        </w:tc>
        <w:tc>
          <w:tcPr>
            <w:tcW w:w="851" w:type="pct"/>
            <w:vAlign w:val="center"/>
          </w:tcPr>
          <w:p w14:paraId="0636BD2C" w14:textId="77777777" w:rsidR="00BD7F55" w:rsidRPr="00D6504D" w:rsidRDefault="00BD7F55" w:rsidP="00DA65F5">
            <w:pPr>
              <w:jc w:val="center"/>
              <w:rPr>
                <w:rFonts w:ascii="Arial" w:hAnsi="Arial" w:cs="Arial"/>
                <w:sz w:val="20"/>
                <w:szCs w:val="20"/>
              </w:rPr>
            </w:pPr>
            <w:r w:rsidRPr="00D6504D">
              <w:rPr>
                <w:rFonts w:ascii="Arial" w:hAnsi="Arial" w:cs="Arial"/>
              </w:rPr>
              <w:t>202</w:t>
            </w:r>
            <w:r>
              <w:rPr>
                <w:rFonts w:ascii="Arial" w:hAnsi="Arial" w:cs="Arial"/>
              </w:rPr>
              <w:t>4</w:t>
            </w:r>
          </w:p>
        </w:tc>
        <w:tc>
          <w:tcPr>
            <w:tcW w:w="765" w:type="pct"/>
            <w:vAlign w:val="center"/>
          </w:tcPr>
          <w:p w14:paraId="7D03F43B" w14:textId="77777777" w:rsidR="00BD7F55" w:rsidRPr="00D6504D" w:rsidRDefault="00BD7F55" w:rsidP="00DA65F5">
            <w:pPr>
              <w:jc w:val="center"/>
              <w:rPr>
                <w:rFonts w:ascii="Arial" w:hAnsi="Arial" w:cs="Arial"/>
              </w:rPr>
            </w:pPr>
            <w:r>
              <w:rPr>
                <w:rFonts w:ascii="Arial" w:hAnsi="Arial" w:cs="Arial"/>
              </w:rPr>
              <w:t>X</w:t>
            </w:r>
          </w:p>
        </w:tc>
      </w:tr>
      <w:tr w:rsidR="00BD7F55" w:rsidRPr="00D6504D" w14:paraId="36865EAD" w14:textId="77777777" w:rsidTr="00536725">
        <w:tc>
          <w:tcPr>
            <w:tcW w:w="1152" w:type="pct"/>
            <w:vAlign w:val="center"/>
          </w:tcPr>
          <w:p w14:paraId="50A15DED" w14:textId="77777777" w:rsidR="00BD7F55" w:rsidRPr="00D6504D" w:rsidRDefault="00BD7F55" w:rsidP="002C313E">
            <w:pPr>
              <w:rPr>
                <w:rFonts w:ascii="Arial" w:hAnsi="Arial" w:cs="Arial"/>
                <w:szCs w:val="20"/>
              </w:rPr>
            </w:pPr>
            <w:r w:rsidRPr="00D6504D">
              <w:rPr>
                <w:rFonts w:ascii="Arial" w:hAnsi="Arial" w:cs="Arial"/>
                <w:szCs w:val="20"/>
              </w:rPr>
              <w:t>Khan, Mahbub</w:t>
            </w:r>
          </w:p>
        </w:tc>
        <w:tc>
          <w:tcPr>
            <w:tcW w:w="2232" w:type="pct"/>
            <w:vAlign w:val="center"/>
          </w:tcPr>
          <w:p w14:paraId="599D212A" w14:textId="77777777" w:rsidR="00BD7F55" w:rsidRPr="00D6504D" w:rsidRDefault="00BD7F55" w:rsidP="002C313E">
            <w:pPr>
              <w:rPr>
                <w:rFonts w:ascii="Arial" w:hAnsi="Arial" w:cs="Arial"/>
                <w:sz w:val="20"/>
                <w:szCs w:val="20"/>
              </w:rPr>
            </w:pPr>
            <w:r w:rsidRPr="00D6504D">
              <w:rPr>
                <w:rFonts w:ascii="Arial" w:hAnsi="Arial" w:cs="Arial"/>
                <w:szCs w:val="20"/>
              </w:rPr>
              <w:t>Distance Learning</w:t>
            </w:r>
          </w:p>
        </w:tc>
        <w:tc>
          <w:tcPr>
            <w:tcW w:w="851" w:type="pct"/>
            <w:vAlign w:val="center"/>
          </w:tcPr>
          <w:p w14:paraId="7C0E40D0" w14:textId="77777777" w:rsidR="00BD7F55" w:rsidRPr="00D6504D" w:rsidRDefault="00BD7F55" w:rsidP="002C313E">
            <w:pPr>
              <w:jc w:val="center"/>
              <w:rPr>
                <w:rFonts w:ascii="Arial" w:hAnsi="Arial" w:cs="Arial"/>
              </w:rPr>
            </w:pPr>
            <w:r w:rsidRPr="00D6504D">
              <w:rPr>
                <w:rFonts w:ascii="Arial" w:hAnsi="Arial" w:cs="Arial"/>
              </w:rPr>
              <w:t>2023</w:t>
            </w:r>
          </w:p>
        </w:tc>
        <w:tc>
          <w:tcPr>
            <w:tcW w:w="765" w:type="pct"/>
            <w:vAlign w:val="center"/>
          </w:tcPr>
          <w:p w14:paraId="49D975BB" w14:textId="77777777" w:rsidR="00BD7F55" w:rsidRPr="00D6504D" w:rsidRDefault="00BD7F55" w:rsidP="002C313E">
            <w:pPr>
              <w:jc w:val="center"/>
              <w:rPr>
                <w:rFonts w:ascii="Arial" w:hAnsi="Arial" w:cs="Arial"/>
              </w:rPr>
            </w:pPr>
            <w:r>
              <w:rPr>
                <w:rFonts w:ascii="Arial" w:hAnsi="Arial" w:cs="Arial"/>
              </w:rPr>
              <w:t>ABS</w:t>
            </w:r>
          </w:p>
        </w:tc>
      </w:tr>
      <w:tr w:rsidR="00BD7F55" w:rsidRPr="00D6504D" w14:paraId="2839A2EE" w14:textId="77777777" w:rsidTr="00536725">
        <w:tc>
          <w:tcPr>
            <w:tcW w:w="1152" w:type="pct"/>
            <w:vAlign w:val="center"/>
          </w:tcPr>
          <w:p w14:paraId="5BEAE139" w14:textId="77777777" w:rsidR="00BD7F55" w:rsidRPr="00D6504D" w:rsidRDefault="00BD7F55" w:rsidP="00DA65F5">
            <w:pPr>
              <w:rPr>
                <w:rFonts w:ascii="Arial" w:hAnsi="Arial" w:cs="Arial"/>
                <w:szCs w:val="20"/>
              </w:rPr>
            </w:pPr>
            <w:r w:rsidRPr="00D6504D">
              <w:rPr>
                <w:rFonts w:ascii="Arial" w:hAnsi="Arial" w:cs="Arial"/>
                <w:szCs w:val="20"/>
              </w:rPr>
              <w:t>Kim, Merry</w:t>
            </w:r>
          </w:p>
        </w:tc>
        <w:tc>
          <w:tcPr>
            <w:tcW w:w="2232" w:type="pct"/>
            <w:vAlign w:val="center"/>
          </w:tcPr>
          <w:p w14:paraId="5CCF2165" w14:textId="77777777" w:rsidR="00BD7F55" w:rsidRPr="00D6504D" w:rsidRDefault="00BD7F55" w:rsidP="00DA65F5">
            <w:pPr>
              <w:rPr>
                <w:rFonts w:ascii="Arial" w:hAnsi="Arial" w:cs="Arial"/>
                <w:szCs w:val="20"/>
              </w:rPr>
            </w:pPr>
            <w:r w:rsidRPr="00D6504D">
              <w:rPr>
                <w:rFonts w:ascii="Arial" w:hAnsi="Arial" w:cs="Arial"/>
                <w:szCs w:val="20"/>
              </w:rPr>
              <w:t>Associate Dean; Garden Grove Campus</w:t>
            </w:r>
          </w:p>
        </w:tc>
        <w:tc>
          <w:tcPr>
            <w:tcW w:w="851" w:type="pct"/>
            <w:vAlign w:val="center"/>
          </w:tcPr>
          <w:p w14:paraId="114109CB" w14:textId="77777777" w:rsidR="00BD7F55" w:rsidRPr="00D6504D" w:rsidRDefault="00BD7F55" w:rsidP="00DA65F5">
            <w:pPr>
              <w:jc w:val="center"/>
              <w:rPr>
                <w:rFonts w:ascii="Arial" w:hAnsi="Arial" w:cs="Arial"/>
                <w:sz w:val="20"/>
                <w:szCs w:val="20"/>
              </w:rPr>
            </w:pPr>
            <w:r w:rsidRPr="00D6504D">
              <w:rPr>
                <w:rFonts w:ascii="Arial" w:hAnsi="Arial" w:cs="Arial"/>
                <w:sz w:val="20"/>
                <w:szCs w:val="20"/>
              </w:rPr>
              <w:t>Not Applicable</w:t>
            </w:r>
          </w:p>
        </w:tc>
        <w:tc>
          <w:tcPr>
            <w:tcW w:w="765" w:type="pct"/>
            <w:vAlign w:val="center"/>
          </w:tcPr>
          <w:p w14:paraId="07216C05" w14:textId="77777777" w:rsidR="00BD7F55" w:rsidRPr="00D6504D" w:rsidRDefault="00BD7F55" w:rsidP="00DA65F5">
            <w:pPr>
              <w:jc w:val="center"/>
              <w:rPr>
                <w:rFonts w:ascii="Arial" w:hAnsi="Arial" w:cs="Arial"/>
              </w:rPr>
            </w:pPr>
            <w:r>
              <w:rPr>
                <w:rFonts w:ascii="Arial" w:hAnsi="Arial" w:cs="Arial"/>
              </w:rPr>
              <w:t>ABS</w:t>
            </w:r>
          </w:p>
        </w:tc>
      </w:tr>
      <w:tr w:rsidR="00BD7F55" w:rsidRPr="00D6504D" w14:paraId="7D8F31DF" w14:textId="77777777" w:rsidTr="00536725">
        <w:tc>
          <w:tcPr>
            <w:tcW w:w="1152" w:type="pct"/>
            <w:vAlign w:val="center"/>
          </w:tcPr>
          <w:p w14:paraId="462C5742" w14:textId="77777777" w:rsidR="00BD7F55" w:rsidRPr="00D6504D" w:rsidRDefault="00BD7F55" w:rsidP="002C313E">
            <w:pPr>
              <w:rPr>
                <w:rFonts w:ascii="Arial" w:hAnsi="Arial" w:cs="Arial"/>
                <w:szCs w:val="20"/>
              </w:rPr>
            </w:pPr>
            <w:r w:rsidRPr="00D6504D">
              <w:rPr>
                <w:rFonts w:ascii="Arial" w:hAnsi="Arial" w:cs="Arial"/>
                <w:szCs w:val="20"/>
              </w:rPr>
              <w:t>Levenshus, Joshua</w:t>
            </w:r>
          </w:p>
        </w:tc>
        <w:tc>
          <w:tcPr>
            <w:tcW w:w="2232" w:type="pct"/>
            <w:vAlign w:val="center"/>
          </w:tcPr>
          <w:p w14:paraId="2E1C4DCD" w14:textId="77777777" w:rsidR="00BD7F55" w:rsidRPr="00D6504D" w:rsidRDefault="00BD7F55" w:rsidP="002C313E">
            <w:pPr>
              <w:rPr>
                <w:rFonts w:ascii="Arial" w:hAnsi="Arial" w:cs="Arial"/>
                <w:szCs w:val="20"/>
              </w:rPr>
            </w:pPr>
            <w:r w:rsidRPr="00D6504D">
              <w:rPr>
                <w:rFonts w:ascii="Arial" w:hAnsi="Arial" w:cs="Arial"/>
                <w:szCs w:val="20"/>
              </w:rPr>
              <w:t>Mass Communications</w:t>
            </w:r>
          </w:p>
        </w:tc>
        <w:tc>
          <w:tcPr>
            <w:tcW w:w="851" w:type="pct"/>
            <w:vAlign w:val="center"/>
          </w:tcPr>
          <w:p w14:paraId="0EE18E9D" w14:textId="77777777" w:rsidR="00BD7F55" w:rsidRPr="00D6504D" w:rsidRDefault="00BD7F55" w:rsidP="002C313E">
            <w:pPr>
              <w:jc w:val="center"/>
              <w:rPr>
                <w:rFonts w:ascii="Arial" w:hAnsi="Arial" w:cs="Arial"/>
              </w:rPr>
            </w:pPr>
            <w:r w:rsidRPr="00D6504D">
              <w:rPr>
                <w:rFonts w:ascii="Arial" w:hAnsi="Arial" w:cs="Arial"/>
              </w:rPr>
              <w:t>2022</w:t>
            </w:r>
          </w:p>
        </w:tc>
        <w:tc>
          <w:tcPr>
            <w:tcW w:w="765" w:type="pct"/>
            <w:vAlign w:val="center"/>
          </w:tcPr>
          <w:p w14:paraId="7E28C80A" w14:textId="77777777" w:rsidR="00BD7F55" w:rsidRPr="00D6504D" w:rsidRDefault="00BD7F55" w:rsidP="002C313E">
            <w:pPr>
              <w:jc w:val="center"/>
              <w:rPr>
                <w:rFonts w:ascii="Arial" w:hAnsi="Arial" w:cs="Arial"/>
              </w:rPr>
            </w:pPr>
            <w:r>
              <w:rPr>
                <w:rFonts w:ascii="Arial" w:hAnsi="Arial" w:cs="Arial"/>
              </w:rPr>
              <w:t>X</w:t>
            </w:r>
          </w:p>
        </w:tc>
      </w:tr>
      <w:tr w:rsidR="00BD7F55" w:rsidRPr="00D6504D" w14:paraId="0353950D" w14:textId="77777777" w:rsidTr="00536725">
        <w:tc>
          <w:tcPr>
            <w:tcW w:w="1152" w:type="pct"/>
            <w:vAlign w:val="center"/>
          </w:tcPr>
          <w:p w14:paraId="79793D28" w14:textId="77777777" w:rsidR="00BD7F55" w:rsidRPr="00D6504D" w:rsidRDefault="00BD7F55" w:rsidP="00DA65F5">
            <w:pPr>
              <w:rPr>
                <w:rFonts w:ascii="Arial" w:hAnsi="Arial" w:cs="Arial"/>
                <w:szCs w:val="20"/>
              </w:rPr>
            </w:pPr>
            <w:r>
              <w:rPr>
                <w:rFonts w:ascii="Arial" w:hAnsi="Arial" w:cs="Arial"/>
                <w:szCs w:val="20"/>
              </w:rPr>
              <w:t>Mensah, Araba</w:t>
            </w:r>
          </w:p>
        </w:tc>
        <w:tc>
          <w:tcPr>
            <w:tcW w:w="2232" w:type="pct"/>
            <w:vAlign w:val="center"/>
          </w:tcPr>
          <w:p w14:paraId="3B2C1F31" w14:textId="77777777" w:rsidR="00BD7F55" w:rsidRPr="00D6504D" w:rsidRDefault="00BD7F55" w:rsidP="00DA65F5">
            <w:pPr>
              <w:rPr>
                <w:rFonts w:ascii="Arial" w:hAnsi="Arial" w:cs="Arial"/>
                <w:szCs w:val="20"/>
              </w:rPr>
            </w:pPr>
            <w:r w:rsidRPr="00046223">
              <w:rPr>
                <w:rFonts w:ascii="Arial" w:hAnsi="Arial" w:cs="Arial"/>
                <w:szCs w:val="20"/>
              </w:rPr>
              <w:t>Student Services &amp; Partnerships</w:t>
            </w:r>
          </w:p>
        </w:tc>
        <w:tc>
          <w:tcPr>
            <w:tcW w:w="851" w:type="pct"/>
            <w:vAlign w:val="center"/>
          </w:tcPr>
          <w:p w14:paraId="26B577CA" w14:textId="77777777" w:rsidR="00BD7F55" w:rsidRPr="00D6504D" w:rsidRDefault="00BD7F55" w:rsidP="00DA65F5">
            <w:pPr>
              <w:jc w:val="center"/>
              <w:rPr>
                <w:rFonts w:ascii="Arial" w:hAnsi="Arial" w:cs="Arial"/>
                <w:sz w:val="20"/>
                <w:szCs w:val="20"/>
              </w:rPr>
            </w:pPr>
            <w:r w:rsidRPr="00D6504D">
              <w:rPr>
                <w:rFonts w:ascii="Arial" w:hAnsi="Arial" w:cs="Arial"/>
                <w:sz w:val="20"/>
                <w:szCs w:val="20"/>
              </w:rPr>
              <w:t>Not Applicable</w:t>
            </w:r>
          </w:p>
        </w:tc>
        <w:tc>
          <w:tcPr>
            <w:tcW w:w="765" w:type="pct"/>
            <w:vAlign w:val="center"/>
          </w:tcPr>
          <w:p w14:paraId="1AC143D2" w14:textId="77777777" w:rsidR="00BD7F55" w:rsidRPr="00D6504D" w:rsidRDefault="00BD7F55" w:rsidP="00DA65F5">
            <w:pPr>
              <w:jc w:val="center"/>
              <w:rPr>
                <w:rFonts w:ascii="Arial" w:hAnsi="Arial" w:cs="Arial"/>
              </w:rPr>
            </w:pPr>
            <w:r>
              <w:rPr>
                <w:rFonts w:ascii="Arial" w:hAnsi="Arial" w:cs="Arial"/>
              </w:rPr>
              <w:t>X</w:t>
            </w:r>
          </w:p>
        </w:tc>
      </w:tr>
      <w:tr w:rsidR="00BD7F55" w:rsidRPr="00D6504D" w14:paraId="2AD4B611" w14:textId="77777777" w:rsidTr="00536725">
        <w:tc>
          <w:tcPr>
            <w:tcW w:w="1152" w:type="pct"/>
            <w:vAlign w:val="center"/>
          </w:tcPr>
          <w:p w14:paraId="3889CB52" w14:textId="77777777" w:rsidR="00BD7F55" w:rsidRPr="00D6504D" w:rsidRDefault="00BD7F55" w:rsidP="002C313E">
            <w:pPr>
              <w:rPr>
                <w:rFonts w:ascii="Arial" w:hAnsi="Arial" w:cs="Arial"/>
                <w:szCs w:val="20"/>
              </w:rPr>
            </w:pPr>
            <w:r w:rsidRPr="00D6504D">
              <w:rPr>
                <w:rFonts w:ascii="Arial" w:hAnsi="Arial" w:cs="Arial"/>
                <w:szCs w:val="20"/>
              </w:rPr>
              <w:t>Mueller, Kate</w:t>
            </w:r>
          </w:p>
        </w:tc>
        <w:tc>
          <w:tcPr>
            <w:tcW w:w="2232" w:type="pct"/>
            <w:vAlign w:val="center"/>
          </w:tcPr>
          <w:p w14:paraId="1949DA17" w14:textId="77777777" w:rsidR="00BD7F55" w:rsidRPr="00D6504D" w:rsidRDefault="00BD7F55" w:rsidP="002C313E">
            <w:pPr>
              <w:rPr>
                <w:rFonts w:ascii="Arial" w:hAnsi="Arial" w:cs="Arial"/>
                <w:szCs w:val="20"/>
              </w:rPr>
            </w:pPr>
            <w:r w:rsidRPr="00D6504D">
              <w:rPr>
                <w:rFonts w:ascii="Arial" w:hAnsi="Arial" w:cs="Arial"/>
                <w:szCs w:val="20"/>
              </w:rPr>
              <w:t>Vice President of Student Services</w:t>
            </w:r>
          </w:p>
        </w:tc>
        <w:tc>
          <w:tcPr>
            <w:tcW w:w="851" w:type="pct"/>
            <w:vAlign w:val="center"/>
          </w:tcPr>
          <w:p w14:paraId="414071E8" w14:textId="77777777" w:rsidR="00BD7F55" w:rsidRPr="00D6504D" w:rsidRDefault="00BD7F55" w:rsidP="002C313E">
            <w:pPr>
              <w:jc w:val="center"/>
              <w:rPr>
                <w:rFonts w:ascii="Arial" w:hAnsi="Arial" w:cs="Arial"/>
              </w:rPr>
            </w:pPr>
            <w:r w:rsidRPr="00D6504D">
              <w:rPr>
                <w:rFonts w:ascii="Arial" w:hAnsi="Arial" w:cs="Arial"/>
                <w:sz w:val="20"/>
                <w:szCs w:val="20"/>
              </w:rPr>
              <w:t>Not Applicable</w:t>
            </w:r>
          </w:p>
        </w:tc>
        <w:tc>
          <w:tcPr>
            <w:tcW w:w="765" w:type="pct"/>
            <w:vAlign w:val="center"/>
          </w:tcPr>
          <w:p w14:paraId="605EAB0B" w14:textId="77777777" w:rsidR="00BD7F55" w:rsidRPr="00D6504D" w:rsidRDefault="00BD7F55" w:rsidP="002C313E">
            <w:pPr>
              <w:jc w:val="center"/>
              <w:rPr>
                <w:rFonts w:ascii="Arial" w:hAnsi="Arial" w:cs="Arial"/>
              </w:rPr>
            </w:pPr>
            <w:r>
              <w:rPr>
                <w:rFonts w:ascii="Arial" w:hAnsi="Arial" w:cs="Arial"/>
              </w:rPr>
              <w:t>X</w:t>
            </w:r>
          </w:p>
        </w:tc>
      </w:tr>
      <w:bookmarkEnd w:id="1"/>
      <w:tr w:rsidR="00BD7F55" w:rsidRPr="00D6504D" w14:paraId="20212E1F" w14:textId="77777777" w:rsidTr="00536725">
        <w:tc>
          <w:tcPr>
            <w:tcW w:w="1152" w:type="pct"/>
            <w:vAlign w:val="center"/>
          </w:tcPr>
          <w:p w14:paraId="3D596153" w14:textId="77777777" w:rsidR="00BD7F55" w:rsidRPr="00D6504D" w:rsidRDefault="00BD7F55" w:rsidP="002C313E">
            <w:pPr>
              <w:rPr>
                <w:rFonts w:ascii="Arial" w:hAnsi="Arial" w:cs="Arial"/>
                <w:szCs w:val="20"/>
              </w:rPr>
            </w:pPr>
            <w:r w:rsidRPr="00D6504D">
              <w:rPr>
                <w:rFonts w:ascii="Arial" w:hAnsi="Arial" w:cs="Arial"/>
                <w:szCs w:val="20"/>
              </w:rPr>
              <w:t>Neal, Tom</w:t>
            </w:r>
          </w:p>
        </w:tc>
        <w:tc>
          <w:tcPr>
            <w:tcW w:w="2232" w:type="pct"/>
            <w:vAlign w:val="center"/>
          </w:tcPr>
          <w:p w14:paraId="28F77B01" w14:textId="77777777" w:rsidR="00BD7F55" w:rsidRPr="00D6504D" w:rsidRDefault="00BD7F55" w:rsidP="002C313E">
            <w:pPr>
              <w:rPr>
                <w:rFonts w:ascii="Arial" w:hAnsi="Arial" w:cs="Arial"/>
                <w:szCs w:val="20"/>
              </w:rPr>
            </w:pPr>
            <w:r w:rsidRPr="00D6504D">
              <w:rPr>
                <w:rFonts w:ascii="Arial" w:hAnsi="Arial" w:cs="Arial"/>
                <w:szCs w:val="20"/>
              </w:rPr>
              <w:t>Dean; Newport Beach Campus</w:t>
            </w:r>
          </w:p>
        </w:tc>
        <w:tc>
          <w:tcPr>
            <w:tcW w:w="851" w:type="pct"/>
            <w:vAlign w:val="center"/>
          </w:tcPr>
          <w:p w14:paraId="3936A4A3" w14:textId="77777777" w:rsidR="00BD7F55" w:rsidRPr="00D6504D" w:rsidRDefault="00BD7F55" w:rsidP="002C313E">
            <w:pPr>
              <w:jc w:val="center"/>
              <w:rPr>
                <w:rFonts w:ascii="Arial" w:hAnsi="Arial" w:cs="Arial"/>
                <w:sz w:val="20"/>
                <w:szCs w:val="20"/>
              </w:rPr>
            </w:pPr>
            <w:r w:rsidRPr="00D6504D">
              <w:rPr>
                <w:rFonts w:ascii="Arial" w:hAnsi="Arial" w:cs="Arial"/>
                <w:sz w:val="20"/>
                <w:szCs w:val="20"/>
              </w:rPr>
              <w:t>Not Applicable</w:t>
            </w:r>
          </w:p>
        </w:tc>
        <w:tc>
          <w:tcPr>
            <w:tcW w:w="765" w:type="pct"/>
            <w:vAlign w:val="center"/>
          </w:tcPr>
          <w:p w14:paraId="0056E1CD" w14:textId="77777777" w:rsidR="00BD7F55" w:rsidRPr="00D6504D" w:rsidRDefault="00BD7F55" w:rsidP="002C313E">
            <w:pPr>
              <w:jc w:val="center"/>
              <w:rPr>
                <w:rFonts w:ascii="Arial" w:hAnsi="Arial" w:cs="Arial"/>
              </w:rPr>
            </w:pPr>
            <w:r>
              <w:rPr>
                <w:rFonts w:ascii="Arial" w:hAnsi="Arial" w:cs="Arial"/>
              </w:rPr>
              <w:t>X</w:t>
            </w:r>
          </w:p>
        </w:tc>
      </w:tr>
      <w:tr w:rsidR="00BD7F55" w:rsidRPr="00D6504D" w14:paraId="7B178171" w14:textId="77777777" w:rsidTr="00536725">
        <w:tc>
          <w:tcPr>
            <w:tcW w:w="1152" w:type="pct"/>
            <w:vAlign w:val="center"/>
          </w:tcPr>
          <w:p w14:paraId="33F31B07" w14:textId="77777777" w:rsidR="00BD7F55" w:rsidRPr="00D6504D" w:rsidRDefault="00BD7F55" w:rsidP="002C313E">
            <w:pPr>
              <w:rPr>
                <w:rFonts w:ascii="Arial" w:hAnsi="Arial" w:cs="Arial"/>
                <w:szCs w:val="20"/>
              </w:rPr>
            </w:pPr>
            <w:r w:rsidRPr="00D6504D">
              <w:rPr>
                <w:rFonts w:ascii="Arial" w:hAnsi="Arial" w:cs="Arial"/>
                <w:szCs w:val="20"/>
              </w:rPr>
              <w:t>Niehaus, Rachel</w:t>
            </w:r>
          </w:p>
        </w:tc>
        <w:tc>
          <w:tcPr>
            <w:tcW w:w="2232" w:type="pct"/>
            <w:vAlign w:val="center"/>
          </w:tcPr>
          <w:p w14:paraId="1060B383" w14:textId="445241F4" w:rsidR="00BD7F55" w:rsidRPr="00BD7F55" w:rsidRDefault="001B62C5" w:rsidP="002C313E">
            <w:pPr>
              <w:rPr>
                <w:rFonts w:ascii="Arial" w:hAnsi="Arial" w:cs="Arial"/>
                <w:sz w:val="16"/>
                <w:szCs w:val="16"/>
              </w:rPr>
            </w:pPr>
            <w:r w:rsidRPr="001B62C5">
              <w:rPr>
                <w:rFonts w:ascii="Arial" w:hAnsi="Arial" w:cs="Arial"/>
                <w:szCs w:val="20"/>
              </w:rPr>
              <w:t>HLTH</w:t>
            </w:r>
            <w:r w:rsidR="00BD7F55" w:rsidRPr="001B62C5">
              <w:rPr>
                <w:rFonts w:ascii="Arial" w:hAnsi="Arial" w:cs="Arial"/>
                <w:szCs w:val="20"/>
              </w:rPr>
              <w:t xml:space="preserve">, </w:t>
            </w:r>
            <w:r w:rsidRPr="001B62C5">
              <w:rPr>
                <w:rFonts w:ascii="Arial" w:hAnsi="Arial" w:cs="Arial"/>
                <w:szCs w:val="20"/>
              </w:rPr>
              <w:t>FN</w:t>
            </w:r>
            <w:r w:rsidR="00BD7F55" w:rsidRPr="001B62C5">
              <w:rPr>
                <w:rFonts w:ascii="Arial" w:hAnsi="Arial" w:cs="Arial"/>
                <w:szCs w:val="20"/>
              </w:rPr>
              <w:t xml:space="preserve">, </w:t>
            </w:r>
            <w:r w:rsidRPr="001B62C5">
              <w:rPr>
                <w:rFonts w:ascii="Arial" w:hAnsi="Arial" w:cs="Arial"/>
                <w:szCs w:val="20"/>
              </w:rPr>
              <w:t>GERO</w:t>
            </w:r>
            <w:r w:rsidR="00BD7F55" w:rsidRPr="001B62C5">
              <w:rPr>
                <w:rFonts w:ascii="Arial" w:hAnsi="Arial" w:cs="Arial"/>
                <w:szCs w:val="20"/>
              </w:rPr>
              <w:t xml:space="preserve">, </w:t>
            </w:r>
            <w:r w:rsidRPr="001B62C5">
              <w:rPr>
                <w:rFonts w:ascii="Arial" w:hAnsi="Arial" w:cs="Arial"/>
                <w:szCs w:val="20"/>
              </w:rPr>
              <w:t>PE</w:t>
            </w:r>
          </w:p>
        </w:tc>
        <w:tc>
          <w:tcPr>
            <w:tcW w:w="851" w:type="pct"/>
            <w:vAlign w:val="center"/>
          </w:tcPr>
          <w:p w14:paraId="68D36581" w14:textId="77777777" w:rsidR="00BD7F55" w:rsidRPr="00D6504D" w:rsidRDefault="00BD7F55" w:rsidP="002C313E">
            <w:pPr>
              <w:jc w:val="center"/>
              <w:rPr>
                <w:rFonts w:ascii="Arial" w:hAnsi="Arial" w:cs="Arial"/>
                <w:sz w:val="20"/>
                <w:szCs w:val="20"/>
              </w:rPr>
            </w:pPr>
            <w:r w:rsidRPr="00D6504D">
              <w:rPr>
                <w:rFonts w:ascii="Arial" w:hAnsi="Arial" w:cs="Arial"/>
              </w:rPr>
              <w:t>2021</w:t>
            </w:r>
          </w:p>
        </w:tc>
        <w:tc>
          <w:tcPr>
            <w:tcW w:w="765" w:type="pct"/>
            <w:vAlign w:val="center"/>
          </w:tcPr>
          <w:p w14:paraId="10E9F98E" w14:textId="77777777" w:rsidR="00BD7F55" w:rsidRPr="00D6504D" w:rsidRDefault="00BD7F55" w:rsidP="002C313E">
            <w:pPr>
              <w:jc w:val="center"/>
              <w:rPr>
                <w:rFonts w:ascii="Arial" w:hAnsi="Arial" w:cs="Arial"/>
              </w:rPr>
            </w:pPr>
            <w:r>
              <w:rPr>
                <w:rFonts w:ascii="Arial" w:hAnsi="Arial" w:cs="Arial"/>
              </w:rPr>
              <w:t>X</w:t>
            </w:r>
          </w:p>
        </w:tc>
      </w:tr>
      <w:tr w:rsidR="00BD7F55" w:rsidRPr="00D6504D" w14:paraId="667FB684" w14:textId="77777777" w:rsidTr="00536725">
        <w:tc>
          <w:tcPr>
            <w:tcW w:w="1152" w:type="pct"/>
            <w:vAlign w:val="center"/>
          </w:tcPr>
          <w:p w14:paraId="4FCDC97B" w14:textId="77777777" w:rsidR="00BD7F55" w:rsidRPr="00D6504D" w:rsidRDefault="00BD7F55" w:rsidP="002C313E">
            <w:pPr>
              <w:rPr>
                <w:rFonts w:ascii="Arial" w:hAnsi="Arial" w:cs="Arial"/>
                <w:szCs w:val="20"/>
              </w:rPr>
            </w:pPr>
            <w:r w:rsidRPr="00D6504D">
              <w:rPr>
                <w:rFonts w:ascii="Arial" w:hAnsi="Arial" w:cs="Arial"/>
                <w:szCs w:val="20"/>
              </w:rPr>
              <w:t>Petry, Petra</w:t>
            </w:r>
          </w:p>
        </w:tc>
        <w:tc>
          <w:tcPr>
            <w:tcW w:w="2232" w:type="pct"/>
            <w:vAlign w:val="center"/>
          </w:tcPr>
          <w:p w14:paraId="24B75039" w14:textId="77777777" w:rsidR="00BD7F55" w:rsidRPr="00D6504D" w:rsidRDefault="00BD7F55" w:rsidP="002C313E">
            <w:pPr>
              <w:rPr>
                <w:rFonts w:ascii="Arial" w:hAnsi="Arial" w:cs="Arial"/>
                <w:szCs w:val="20"/>
              </w:rPr>
            </w:pPr>
            <w:r w:rsidRPr="00D6504D">
              <w:rPr>
                <w:rFonts w:ascii="Arial" w:hAnsi="Arial" w:cs="Arial"/>
                <w:szCs w:val="20"/>
              </w:rPr>
              <w:t>International Language</w:t>
            </w:r>
          </w:p>
        </w:tc>
        <w:tc>
          <w:tcPr>
            <w:tcW w:w="851" w:type="pct"/>
            <w:vAlign w:val="center"/>
          </w:tcPr>
          <w:p w14:paraId="278D5AB3" w14:textId="77777777" w:rsidR="00BD7F55" w:rsidRPr="00D6504D" w:rsidRDefault="00BD7F55" w:rsidP="002C313E">
            <w:pPr>
              <w:jc w:val="center"/>
              <w:rPr>
                <w:rFonts w:ascii="Arial" w:hAnsi="Arial" w:cs="Arial"/>
              </w:rPr>
            </w:pPr>
            <w:r w:rsidRPr="00D6504D">
              <w:rPr>
                <w:rFonts w:ascii="Arial" w:hAnsi="Arial" w:cs="Arial"/>
              </w:rPr>
              <w:t>2022</w:t>
            </w:r>
          </w:p>
        </w:tc>
        <w:tc>
          <w:tcPr>
            <w:tcW w:w="765" w:type="pct"/>
            <w:vAlign w:val="center"/>
          </w:tcPr>
          <w:p w14:paraId="74DD3D25" w14:textId="77777777" w:rsidR="00BD7F55" w:rsidRPr="00D6504D" w:rsidRDefault="00BD7F55" w:rsidP="002C313E">
            <w:pPr>
              <w:jc w:val="center"/>
              <w:rPr>
                <w:rFonts w:ascii="Arial" w:hAnsi="Arial" w:cs="Arial"/>
              </w:rPr>
            </w:pPr>
            <w:r>
              <w:rPr>
                <w:rFonts w:ascii="Arial" w:hAnsi="Arial" w:cs="Arial"/>
              </w:rPr>
              <w:t>X</w:t>
            </w:r>
          </w:p>
        </w:tc>
      </w:tr>
      <w:tr w:rsidR="00BD7F55" w:rsidRPr="00D6504D" w14:paraId="0A165FBB" w14:textId="77777777" w:rsidTr="00536725">
        <w:tc>
          <w:tcPr>
            <w:tcW w:w="1152" w:type="pct"/>
            <w:vAlign w:val="center"/>
          </w:tcPr>
          <w:p w14:paraId="7C4D5197" w14:textId="77777777" w:rsidR="00BD7F55" w:rsidRPr="00D6504D" w:rsidRDefault="00BD7F55" w:rsidP="002C313E">
            <w:pPr>
              <w:rPr>
                <w:rFonts w:ascii="Arial" w:hAnsi="Arial" w:cs="Arial"/>
                <w:szCs w:val="20"/>
              </w:rPr>
            </w:pPr>
            <w:r w:rsidRPr="00D6504D">
              <w:rPr>
                <w:rFonts w:ascii="Arial" w:hAnsi="Arial" w:cs="Arial"/>
                <w:szCs w:val="20"/>
              </w:rPr>
              <w:t>Salcedo, Daniel</w:t>
            </w:r>
          </w:p>
        </w:tc>
        <w:tc>
          <w:tcPr>
            <w:tcW w:w="2232" w:type="pct"/>
            <w:vAlign w:val="center"/>
          </w:tcPr>
          <w:p w14:paraId="3D400C8F" w14:textId="77777777" w:rsidR="00BD7F55" w:rsidRPr="00D6504D" w:rsidRDefault="00BD7F55" w:rsidP="002C313E">
            <w:pPr>
              <w:rPr>
                <w:rFonts w:ascii="Arial" w:hAnsi="Arial" w:cs="Arial"/>
                <w:szCs w:val="20"/>
              </w:rPr>
            </w:pPr>
            <w:r w:rsidRPr="00D6504D">
              <w:rPr>
                <w:rFonts w:ascii="Arial" w:hAnsi="Arial" w:cs="Arial"/>
                <w:szCs w:val="20"/>
              </w:rPr>
              <w:t>Science</w:t>
            </w:r>
          </w:p>
        </w:tc>
        <w:tc>
          <w:tcPr>
            <w:tcW w:w="851" w:type="pct"/>
            <w:vAlign w:val="center"/>
          </w:tcPr>
          <w:p w14:paraId="5D2EA9C8" w14:textId="77777777" w:rsidR="00BD7F55" w:rsidRPr="00D6504D" w:rsidRDefault="00BD7F55" w:rsidP="002C313E">
            <w:pPr>
              <w:jc w:val="center"/>
              <w:rPr>
                <w:rFonts w:ascii="Arial" w:hAnsi="Arial" w:cs="Arial"/>
                <w:sz w:val="20"/>
                <w:szCs w:val="20"/>
              </w:rPr>
            </w:pPr>
            <w:r w:rsidRPr="00D6504D">
              <w:rPr>
                <w:rFonts w:ascii="Arial" w:hAnsi="Arial" w:cs="Arial"/>
              </w:rPr>
              <w:t>202</w:t>
            </w:r>
            <w:r>
              <w:rPr>
                <w:rFonts w:ascii="Arial" w:hAnsi="Arial" w:cs="Arial"/>
              </w:rPr>
              <w:t>4</w:t>
            </w:r>
          </w:p>
        </w:tc>
        <w:tc>
          <w:tcPr>
            <w:tcW w:w="765" w:type="pct"/>
            <w:vAlign w:val="center"/>
          </w:tcPr>
          <w:p w14:paraId="623443B5" w14:textId="6BC8423B" w:rsidR="00BD7F55" w:rsidRPr="00D6504D" w:rsidRDefault="001B62C5" w:rsidP="002C313E">
            <w:pPr>
              <w:jc w:val="center"/>
              <w:rPr>
                <w:rFonts w:ascii="Arial" w:hAnsi="Arial" w:cs="Arial"/>
              </w:rPr>
            </w:pPr>
            <w:r>
              <w:rPr>
                <w:rFonts w:ascii="Arial" w:hAnsi="Arial" w:cs="Arial"/>
              </w:rPr>
              <w:t>X</w:t>
            </w:r>
          </w:p>
        </w:tc>
      </w:tr>
      <w:tr w:rsidR="00BD7F55" w:rsidRPr="00D6504D" w14:paraId="1734FCD4" w14:textId="77777777" w:rsidTr="00536725">
        <w:tc>
          <w:tcPr>
            <w:tcW w:w="1152" w:type="pct"/>
            <w:vAlign w:val="center"/>
          </w:tcPr>
          <w:p w14:paraId="17634EC5" w14:textId="77777777" w:rsidR="00BD7F55" w:rsidRPr="00D6504D" w:rsidRDefault="00BD7F55" w:rsidP="002C313E">
            <w:pPr>
              <w:rPr>
                <w:rFonts w:ascii="Arial" w:hAnsi="Arial" w:cs="Arial"/>
                <w:szCs w:val="20"/>
              </w:rPr>
            </w:pPr>
            <w:r w:rsidRPr="00D6504D">
              <w:rPr>
                <w:rFonts w:ascii="Arial" w:hAnsi="Arial" w:cs="Arial"/>
                <w:szCs w:val="20"/>
              </w:rPr>
              <w:t>Salimi, Layla</w:t>
            </w:r>
          </w:p>
        </w:tc>
        <w:tc>
          <w:tcPr>
            <w:tcW w:w="2232" w:type="pct"/>
            <w:vAlign w:val="center"/>
          </w:tcPr>
          <w:p w14:paraId="57D19A21" w14:textId="77777777" w:rsidR="00BD7F55" w:rsidRPr="00D6504D" w:rsidRDefault="00BD7F55" w:rsidP="002C313E">
            <w:pPr>
              <w:rPr>
                <w:rFonts w:ascii="Arial" w:hAnsi="Arial" w:cs="Arial"/>
                <w:szCs w:val="20"/>
              </w:rPr>
            </w:pPr>
            <w:r w:rsidRPr="00D6504D">
              <w:rPr>
                <w:rFonts w:ascii="Arial" w:hAnsi="Arial" w:cs="Arial"/>
                <w:szCs w:val="20"/>
              </w:rPr>
              <w:t>At-Large</w:t>
            </w:r>
          </w:p>
        </w:tc>
        <w:tc>
          <w:tcPr>
            <w:tcW w:w="851" w:type="pct"/>
            <w:vAlign w:val="center"/>
          </w:tcPr>
          <w:p w14:paraId="1F12D788" w14:textId="77777777" w:rsidR="00BD7F55" w:rsidRPr="00D6504D" w:rsidRDefault="00BD7F55" w:rsidP="002C313E">
            <w:pPr>
              <w:jc w:val="center"/>
              <w:rPr>
                <w:rFonts w:ascii="Arial" w:hAnsi="Arial" w:cs="Arial"/>
              </w:rPr>
            </w:pPr>
            <w:r w:rsidRPr="00D6504D">
              <w:rPr>
                <w:rFonts w:ascii="Arial" w:hAnsi="Arial" w:cs="Arial"/>
              </w:rPr>
              <w:t>2023</w:t>
            </w:r>
          </w:p>
        </w:tc>
        <w:tc>
          <w:tcPr>
            <w:tcW w:w="765" w:type="pct"/>
            <w:vAlign w:val="center"/>
          </w:tcPr>
          <w:p w14:paraId="30E33354" w14:textId="7CA1BC47" w:rsidR="00BD7F55" w:rsidRPr="00D6504D" w:rsidRDefault="001B62C5" w:rsidP="002C313E">
            <w:pPr>
              <w:jc w:val="center"/>
              <w:rPr>
                <w:rFonts w:ascii="Arial" w:hAnsi="Arial" w:cs="Arial"/>
              </w:rPr>
            </w:pPr>
            <w:r>
              <w:rPr>
                <w:rFonts w:ascii="Arial" w:hAnsi="Arial" w:cs="Arial"/>
              </w:rPr>
              <w:t>X</w:t>
            </w:r>
          </w:p>
        </w:tc>
      </w:tr>
      <w:tr w:rsidR="00BD7F55" w:rsidRPr="00D6504D" w14:paraId="1F11BC4B" w14:textId="77777777" w:rsidTr="00536725">
        <w:tc>
          <w:tcPr>
            <w:tcW w:w="1152" w:type="pct"/>
            <w:vAlign w:val="center"/>
          </w:tcPr>
          <w:p w14:paraId="66D4064A" w14:textId="77777777" w:rsidR="00BD7F55" w:rsidRPr="00D6504D" w:rsidRDefault="00BD7F55" w:rsidP="002C313E">
            <w:pPr>
              <w:rPr>
                <w:rFonts w:ascii="Arial" w:hAnsi="Arial" w:cs="Arial"/>
                <w:szCs w:val="20"/>
              </w:rPr>
            </w:pPr>
            <w:r w:rsidRPr="00D6504D">
              <w:rPr>
                <w:rFonts w:ascii="Arial" w:hAnsi="Arial" w:cs="Arial"/>
                <w:szCs w:val="20"/>
              </w:rPr>
              <w:t>Shea, Nora</w:t>
            </w:r>
          </w:p>
        </w:tc>
        <w:tc>
          <w:tcPr>
            <w:tcW w:w="2232" w:type="pct"/>
            <w:vAlign w:val="center"/>
          </w:tcPr>
          <w:p w14:paraId="6F022457" w14:textId="77777777" w:rsidR="00BD7F55" w:rsidRPr="00D6504D" w:rsidRDefault="00BD7F55" w:rsidP="002C313E">
            <w:pPr>
              <w:rPr>
                <w:rFonts w:ascii="Arial" w:hAnsi="Arial" w:cs="Arial"/>
                <w:szCs w:val="20"/>
              </w:rPr>
            </w:pPr>
            <w:r w:rsidRPr="00D6504D">
              <w:rPr>
                <w:rFonts w:ascii="Arial" w:hAnsi="Arial" w:cs="Arial"/>
                <w:szCs w:val="20"/>
              </w:rPr>
              <w:t>Librarian</w:t>
            </w:r>
          </w:p>
        </w:tc>
        <w:tc>
          <w:tcPr>
            <w:tcW w:w="851" w:type="pct"/>
            <w:vAlign w:val="center"/>
          </w:tcPr>
          <w:p w14:paraId="4039072E" w14:textId="77777777" w:rsidR="00BD7F55" w:rsidRPr="00D6504D" w:rsidRDefault="00BD7F55" w:rsidP="002C313E">
            <w:pPr>
              <w:jc w:val="center"/>
              <w:rPr>
                <w:rFonts w:ascii="Arial" w:hAnsi="Arial" w:cs="Arial"/>
                <w:sz w:val="20"/>
                <w:szCs w:val="20"/>
              </w:rPr>
            </w:pPr>
            <w:r w:rsidRPr="00D6504D">
              <w:rPr>
                <w:rFonts w:ascii="Arial" w:hAnsi="Arial" w:cs="Arial"/>
                <w:sz w:val="20"/>
                <w:szCs w:val="20"/>
              </w:rPr>
              <w:t>Not Applicable</w:t>
            </w:r>
          </w:p>
        </w:tc>
        <w:tc>
          <w:tcPr>
            <w:tcW w:w="765" w:type="pct"/>
            <w:vAlign w:val="center"/>
          </w:tcPr>
          <w:p w14:paraId="66D54700" w14:textId="63C0F0E4" w:rsidR="00BD7F55" w:rsidRPr="00D6504D" w:rsidRDefault="001B62C5" w:rsidP="002C313E">
            <w:pPr>
              <w:jc w:val="center"/>
              <w:rPr>
                <w:rFonts w:ascii="Arial" w:hAnsi="Arial" w:cs="Arial"/>
              </w:rPr>
            </w:pPr>
            <w:r>
              <w:rPr>
                <w:rFonts w:ascii="Arial" w:hAnsi="Arial" w:cs="Arial"/>
              </w:rPr>
              <w:t>X</w:t>
            </w:r>
          </w:p>
        </w:tc>
      </w:tr>
      <w:tr w:rsidR="00BD7F55" w:rsidRPr="00D6504D" w14:paraId="3BE941C4" w14:textId="77777777" w:rsidTr="00536725">
        <w:tc>
          <w:tcPr>
            <w:tcW w:w="1152" w:type="pct"/>
            <w:vAlign w:val="center"/>
          </w:tcPr>
          <w:p w14:paraId="0671554D" w14:textId="77777777" w:rsidR="00BD7F55" w:rsidRPr="00D6504D" w:rsidRDefault="00BD7F55" w:rsidP="002C313E">
            <w:pPr>
              <w:rPr>
                <w:rFonts w:ascii="Arial" w:hAnsi="Arial" w:cs="Arial"/>
                <w:szCs w:val="20"/>
              </w:rPr>
            </w:pPr>
            <w:r w:rsidRPr="00D6504D">
              <w:rPr>
                <w:rFonts w:ascii="Arial" w:hAnsi="Arial" w:cs="Arial"/>
                <w:szCs w:val="20"/>
              </w:rPr>
              <w:t>Weber, Daniel</w:t>
            </w:r>
          </w:p>
        </w:tc>
        <w:tc>
          <w:tcPr>
            <w:tcW w:w="2232" w:type="pct"/>
            <w:vAlign w:val="center"/>
          </w:tcPr>
          <w:p w14:paraId="44E22C76" w14:textId="77777777" w:rsidR="00BD7F55" w:rsidRPr="00D6504D" w:rsidRDefault="00BD7F55" w:rsidP="002C313E">
            <w:pPr>
              <w:rPr>
                <w:rFonts w:ascii="Arial" w:hAnsi="Arial" w:cs="Arial"/>
                <w:szCs w:val="20"/>
              </w:rPr>
            </w:pPr>
            <w:r w:rsidRPr="00D6504D">
              <w:rPr>
                <w:rFonts w:ascii="Arial" w:hAnsi="Arial" w:cs="Arial"/>
                <w:szCs w:val="20"/>
              </w:rPr>
              <w:t>Articulation Officer</w:t>
            </w:r>
          </w:p>
        </w:tc>
        <w:tc>
          <w:tcPr>
            <w:tcW w:w="851" w:type="pct"/>
            <w:vAlign w:val="center"/>
          </w:tcPr>
          <w:p w14:paraId="33D07B44" w14:textId="77777777" w:rsidR="00BD7F55" w:rsidRPr="00D6504D" w:rsidRDefault="00BD7F55" w:rsidP="002C313E">
            <w:pPr>
              <w:jc w:val="center"/>
              <w:rPr>
                <w:rFonts w:ascii="Arial" w:hAnsi="Arial" w:cs="Arial"/>
                <w:sz w:val="20"/>
                <w:szCs w:val="20"/>
              </w:rPr>
            </w:pPr>
            <w:r w:rsidRPr="00D6504D">
              <w:rPr>
                <w:rFonts w:ascii="Arial" w:hAnsi="Arial" w:cs="Arial"/>
                <w:sz w:val="20"/>
                <w:szCs w:val="20"/>
              </w:rPr>
              <w:t>Not Applicable</w:t>
            </w:r>
          </w:p>
        </w:tc>
        <w:tc>
          <w:tcPr>
            <w:tcW w:w="765" w:type="pct"/>
            <w:vAlign w:val="center"/>
          </w:tcPr>
          <w:p w14:paraId="6015B5B8" w14:textId="7BE659D4" w:rsidR="00BD7F55" w:rsidRPr="00D6504D" w:rsidRDefault="001B62C5" w:rsidP="002C313E">
            <w:pPr>
              <w:jc w:val="center"/>
              <w:rPr>
                <w:rFonts w:ascii="Arial" w:hAnsi="Arial" w:cs="Arial"/>
              </w:rPr>
            </w:pPr>
            <w:r>
              <w:rPr>
                <w:rFonts w:ascii="Arial" w:hAnsi="Arial" w:cs="Arial"/>
              </w:rPr>
              <w:t>X</w:t>
            </w:r>
          </w:p>
        </w:tc>
      </w:tr>
      <w:tr w:rsidR="00BD7F55" w:rsidRPr="00D6504D" w14:paraId="471118C7" w14:textId="77777777" w:rsidTr="00536725">
        <w:tc>
          <w:tcPr>
            <w:tcW w:w="1152" w:type="pct"/>
            <w:vAlign w:val="center"/>
          </w:tcPr>
          <w:p w14:paraId="7E8CC195" w14:textId="77777777" w:rsidR="00BD7F55" w:rsidRPr="00F221CD" w:rsidRDefault="00BD7F55" w:rsidP="00DA65F5">
            <w:pPr>
              <w:rPr>
                <w:rFonts w:ascii="Arial" w:hAnsi="Arial" w:cs="Arial"/>
                <w:szCs w:val="20"/>
              </w:rPr>
            </w:pPr>
            <w:r>
              <w:rPr>
                <w:rFonts w:ascii="Arial" w:hAnsi="Arial" w:cs="Arial"/>
                <w:szCs w:val="20"/>
              </w:rPr>
              <w:t>West, Tobi</w:t>
            </w:r>
          </w:p>
        </w:tc>
        <w:tc>
          <w:tcPr>
            <w:tcW w:w="2232" w:type="pct"/>
            <w:vAlign w:val="center"/>
          </w:tcPr>
          <w:p w14:paraId="78EB78F9" w14:textId="77777777" w:rsidR="00BD7F55" w:rsidRPr="00F221CD" w:rsidRDefault="00BD7F55" w:rsidP="00DA65F5">
            <w:pPr>
              <w:rPr>
                <w:rFonts w:ascii="Arial" w:hAnsi="Arial" w:cs="Arial"/>
              </w:rPr>
            </w:pPr>
            <w:r w:rsidRPr="00F221CD">
              <w:rPr>
                <w:rFonts w:ascii="Arial" w:hAnsi="Arial" w:cs="Arial"/>
              </w:rPr>
              <w:t>At-Large</w:t>
            </w:r>
          </w:p>
        </w:tc>
        <w:tc>
          <w:tcPr>
            <w:tcW w:w="851" w:type="pct"/>
            <w:vAlign w:val="center"/>
          </w:tcPr>
          <w:p w14:paraId="7C8CCE6E" w14:textId="77777777" w:rsidR="00BD7F55" w:rsidRPr="00F221CD" w:rsidRDefault="00BD7F55" w:rsidP="00DA65F5">
            <w:pPr>
              <w:jc w:val="center"/>
              <w:rPr>
                <w:rFonts w:ascii="Arial" w:hAnsi="Arial" w:cs="Arial"/>
              </w:rPr>
            </w:pPr>
            <w:r w:rsidRPr="00F221CD">
              <w:rPr>
                <w:rFonts w:ascii="Arial" w:hAnsi="Arial" w:cs="Arial"/>
              </w:rPr>
              <w:t>202</w:t>
            </w:r>
            <w:r>
              <w:rPr>
                <w:rFonts w:ascii="Arial" w:hAnsi="Arial" w:cs="Arial"/>
              </w:rPr>
              <w:t>4</w:t>
            </w:r>
          </w:p>
        </w:tc>
        <w:tc>
          <w:tcPr>
            <w:tcW w:w="765" w:type="pct"/>
            <w:vAlign w:val="center"/>
          </w:tcPr>
          <w:p w14:paraId="40D85A68" w14:textId="4F1115A6" w:rsidR="00BD7F55" w:rsidRPr="00D6504D" w:rsidRDefault="001B62C5" w:rsidP="00DA65F5">
            <w:pPr>
              <w:jc w:val="center"/>
              <w:rPr>
                <w:rFonts w:ascii="Arial" w:hAnsi="Arial" w:cs="Arial"/>
              </w:rPr>
            </w:pPr>
            <w:r>
              <w:rPr>
                <w:rFonts w:ascii="Arial" w:hAnsi="Arial" w:cs="Arial"/>
              </w:rPr>
              <w:t>X</w:t>
            </w:r>
          </w:p>
        </w:tc>
      </w:tr>
      <w:tr w:rsidR="001B62C5" w:rsidRPr="00D6504D" w14:paraId="30088182" w14:textId="77777777" w:rsidTr="00751002">
        <w:tc>
          <w:tcPr>
            <w:tcW w:w="1152" w:type="pct"/>
          </w:tcPr>
          <w:p w14:paraId="0D522854" w14:textId="77777777" w:rsidR="001B62C5" w:rsidRPr="00D6504D" w:rsidRDefault="001B62C5" w:rsidP="00751002">
            <w:pPr>
              <w:rPr>
                <w:rFonts w:ascii="Arial" w:hAnsi="Arial" w:cs="Arial"/>
                <w:szCs w:val="20"/>
              </w:rPr>
            </w:pPr>
            <w:r>
              <w:rPr>
                <w:rFonts w:ascii="Arial" w:hAnsi="Arial" w:cs="Arial"/>
                <w:szCs w:val="20"/>
              </w:rPr>
              <w:t>Zilkow, Christina</w:t>
            </w:r>
          </w:p>
        </w:tc>
        <w:tc>
          <w:tcPr>
            <w:tcW w:w="2232" w:type="pct"/>
          </w:tcPr>
          <w:p w14:paraId="23E1D07F" w14:textId="77777777" w:rsidR="001B62C5" w:rsidRPr="00D6504D" w:rsidRDefault="001B62C5" w:rsidP="00751002">
            <w:pPr>
              <w:rPr>
                <w:rFonts w:ascii="Arial" w:hAnsi="Arial" w:cs="Arial"/>
                <w:szCs w:val="20"/>
              </w:rPr>
            </w:pPr>
            <w:r w:rsidRPr="00D6504D">
              <w:rPr>
                <w:rFonts w:ascii="Arial" w:hAnsi="Arial" w:cs="Arial"/>
                <w:szCs w:val="20"/>
              </w:rPr>
              <w:t>English as a Second Language</w:t>
            </w:r>
          </w:p>
        </w:tc>
        <w:tc>
          <w:tcPr>
            <w:tcW w:w="851" w:type="pct"/>
          </w:tcPr>
          <w:p w14:paraId="29085189" w14:textId="77777777" w:rsidR="001B62C5" w:rsidRPr="00D6504D" w:rsidRDefault="001B62C5" w:rsidP="00751002">
            <w:pPr>
              <w:jc w:val="center"/>
              <w:rPr>
                <w:rFonts w:ascii="Arial" w:hAnsi="Arial" w:cs="Arial"/>
              </w:rPr>
            </w:pPr>
            <w:r w:rsidRPr="00D6504D">
              <w:rPr>
                <w:rFonts w:ascii="Arial" w:hAnsi="Arial" w:cs="Arial"/>
              </w:rPr>
              <w:t>2023</w:t>
            </w:r>
          </w:p>
        </w:tc>
        <w:tc>
          <w:tcPr>
            <w:tcW w:w="765" w:type="pct"/>
          </w:tcPr>
          <w:p w14:paraId="3F2CAD7E" w14:textId="5D78500E" w:rsidR="001B62C5" w:rsidRPr="00D6504D" w:rsidRDefault="001B62C5" w:rsidP="00751002">
            <w:pPr>
              <w:jc w:val="center"/>
              <w:rPr>
                <w:rFonts w:ascii="Arial" w:hAnsi="Arial" w:cs="Arial"/>
              </w:rPr>
            </w:pPr>
            <w:r>
              <w:rPr>
                <w:rFonts w:ascii="Arial" w:hAnsi="Arial" w:cs="Arial"/>
              </w:rPr>
              <w:t>X</w:t>
            </w:r>
          </w:p>
        </w:tc>
      </w:tr>
      <w:tr w:rsidR="009E51E3" w:rsidRPr="00D6504D" w14:paraId="31FD40BE" w14:textId="77777777" w:rsidTr="00536725">
        <w:tc>
          <w:tcPr>
            <w:tcW w:w="1152" w:type="pct"/>
            <w:vAlign w:val="center"/>
          </w:tcPr>
          <w:p w14:paraId="5F7A3D0D" w14:textId="77777777" w:rsidR="009E51E3" w:rsidRPr="00D6504D" w:rsidRDefault="009E51E3" w:rsidP="002C313E">
            <w:pPr>
              <w:rPr>
                <w:rFonts w:ascii="Arial" w:hAnsi="Arial" w:cs="Arial"/>
                <w:szCs w:val="20"/>
              </w:rPr>
            </w:pPr>
            <w:r w:rsidRPr="00D6504D">
              <w:rPr>
                <w:rFonts w:ascii="Arial" w:hAnsi="Arial" w:cs="Arial"/>
                <w:szCs w:val="20"/>
              </w:rPr>
              <w:t>Vacant</w:t>
            </w:r>
          </w:p>
        </w:tc>
        <w:tc>
          <w:tcPr>
            <w:tcW w:w="2232" w:type="pct"/>
            <w:vAlign w:val="center"/>
          </w:tcPr>
          <w:p w14:paraId="6F850AD7" w14:textId="77777777" w:rsidR="009E51E3" w:rsidRPr="00EE35E7" w:rsidRDefault="009E51E3" w:rsidP="002C313E">
            <w:pPr>
              <w:rPr>
                <w:rFonts w:ascii="Arial" w:hAnsi="Arial" w:cs="Arial"/>
                <w:sz w:val="18"/>
                <w:szCs w:val="18"/>
              </w:rPr>
            </w:pPr>
            <w:r w:rsidRPr="00EE35E7">
              <w:rPr>
                <w:rFonts w:ascii="Arial" w:hAnsi="Arial" w:cs="Arial"/>
                <w:sz w:val="18"/>
                <w:szCs w:val="18"/>
              </w:rPr>
              <w:t>Associated Student Government Representative</w:t>
            </w:r>
          </w:p>
        </w:tc>
        <w:tc>
          <w:tcPr>
            <w:tcW w:w="851" w:type="pct"/>
            <w:vAlign w:val="center"/>
          </w:tcPr>
          <w:p w14:paraId="5DFDC241" w14:textId="77777777" w:rsidR="009E51E3" w:rsidRPr="00D6504D" w:rsidRDefault="009E51E3" w:rsidP="002C313E">
            <w:pPr>
              <w:jc w:val="center"/>
              <w:rPr>
                <w:rFonts w:ascii="Arial" w:hAnsi="Arial" w:cs="Arial"/>
                <w:sz w:val="20"/>
                <w:szCs w:val="20"/>
              </w:rPr>
            </w:pPr>
            <w:r w:rsidRPr="00D6504D">
              <w:rPr>
                <w:rFonts w:ascii="Arial" w:hAnsi="Arial" w:cs="Arial"/>
              </w:rPr>
              <w:t>202</w:t>
            </w:r>
            <w:r>
              <w:rPr>
                <w:rFonts w:ascii="Arial" w:hAnsi="Arial" w:cs="Arial"/>
              </w:rPr>
              <w:t>2</w:t>
            </w:r>
          </w:p>
        </w:tc>
        <w:tc>
          <w:tcPr>
            <w:tcW w:w="765" w:type="pct"/>
            <w:vAlign w:val="center"/>
          </w:tcPr>
          <w:p w14:paraId="6B122408" w14:textId="241C8D64" w:rsidR="009E51E3" w:rsidRPr="00D6504D" w:rsidRDefault="001B62C5" w:rsidP="002C313E">
            <w:pPr>
              <w:jc w:val="center"/>
              <w:rPr>
                <w:rFonts w:ascii="Arial" w:hAnsi="Arial" w:cs="Arial"/>
              </w:rPr>
            </w:pPr>
            <w:r>
              <w:rPr>
                <w:rFonts w:ascii="Arial" w:hAnsi="Arial" w:cs="Arial"/>
              </w:rPr>
              <w:t>ABS</w:t>
            </w:r>
          </w:p>
        </w:tc>
      </w:tr>
      <w:tr w:rsidR="009E51E3" w:rsidRPr="00D6504D" w14:paraId="1964D19F" w14:textId="77777777" w:rsidTr="00536725">
        <w:tc>
          <w:tcPr>
            <w:tcW w:w="1152" w:type="pct"/>
          </w:tcPr>
          <w:p w14:paraId="5BA979FC" w14:textId="77777777" w:rsidR="009E51E3" w:rsidRPr="00D6504D" w:rsidRDefault="009E51E3" w:rsidP="00024452">
            <w:pPr>
              <w:rPr>
                <w:rFonts w:ascii="Arial" w:hAnsi="Arial" w:cs="Arial"/>
                <w:szCs w:val="20"/>
              </w:rPr>
            </w:pPr>
            <w:r>
              <w:rPr>
                <w:rFonts w:ascii="Arial" w:hAnsi="Arial" w:cs="Arial"/>
                <w:szCs w:val="20"/>
              </w:rPr>
              <w:t>Vacant</w:t>
            </w:r>
          </w:p>
        </w:tc>
        <w:tc>
          <w:tcPr>
            <w:tcW w:w="2232" w:type="pct"/>
          </w:tcPr>
          <w:p w14:paraId="0FB9A4E5" w14:textId="77777777" w:rsidR="009E51E3" w:rsidRPr="00D6504D" w:rsidRDefault="009E51E3" w:rsidP="00024452">
            <w:pPr>
              <w:rPr>
                <w:rFonts w:ascii="Arial" w:hAnsi="Arial" w:cs="Arial"/>
                <w:szCs w:val="20"/>
              </w:rPr>
            </w:pPr>
            <w:r w:rsidRPr="00D6504D">
              <w:rPr>
                <w:rFonts w:ascii="Arial" w:hAnsi="Arial" w:cs="Arial"/>
                <w:szCs w:val="20"/>
              </w:rPr>
              <w:t>Business</w:t>
            </w:r>
          </w:p>
        </w:tc>
        <w:tc>
          <w:tcPr>
            <w:tcW w:w="851" w:type="pct"/>
          </w:tcPr>
          <w:p w14:paraId="5FF7B1B1" w14:textId="77777777" w:rsidR="009E51E3" w:rsidRPr="00D6504D" w:rsidRDefault="009E51E3" w:rsidP="00024452">
            <w:pPr>
              <w:jc w:val="center"/>
              <w:rPr>
                <w:rFonts w:ascii="Arial" w:hAnsi="Arial" w:cs="Arial"/>
              </w:rPr>
            </w:pPr>
            <w:r w:rsidRPr="00D6504D">
              <w:rPr>
                <w:rFonts w:ascii="Arial" w:hAnsi="Arial" w:cs="Arial"/>
              </w:rPr>
              <w:t>202</w:t>
            </w:r>
            <w:r>
              <w:rPr>
                <w:rFonts w:ascii="Arial" w:hAnsi="Arial" w:cs="Arial"/>
              </w:rPr>
              <w:t>4</w:t>
            </w:r>
          </w:p>
        </w:tc>
        <w:tc>
          <w:tcPr>
            <w:tcW w:w="765" w:type="pct"/>
          </w:tcPr>
          <w:p w14:paraId="3C68BE99" w14:textId="48283847" w:rsidR="009E51E3" w:rsidRPr="00D6504D" w:rsidRDefault="001B62C5" w:rsidP="00024452">
            <w:pPr>
              <w:jc w:val="center"/>
              <w:rPr>
                <w:rFonts w:ascii="Arial" w:hAnsi="Arial" w:cs="Arial"/>
              </w:rPr>
            </w:pPr>
            <w:r>
              <w:rPr>
                <w:rFonts w:ascii="Arial" w:hAnsi="Arial" w:cs="Arial"/>
              </w:rPr>
              <w:t>ABS</w:t>
            </w:r>
          </w:p>
        </w:tc>
      </w:tr>
    </w:tbl>
    <w:bookmarkEnd w:id="0"/>
    <w:p w14:paraId="7D1D235D" w14:textId="49ED6E7F" w:rsidR="00C53548" w:rsidRDefault="000D0709" w:rsidP="00C53548">
      <w:pPr>
        <w:spacing w:after="120" w:line="240" w:lineRule="auto"/>
        <w:ind w:left="907" w:hanging="907"/>
        <w:rPr>
          <w:rFonts w:ascii="Arial" w:hAnsi="Arial" w:cs="Arial"/>
          <w:szCs w:val="20"/>
        </w:rPr>
        <w:sectPr w:rsidR="00C53548" w:rsidSect="00392BF0">
          <w:headerReference w:type="even" r:id="rId9"/>
          <w:headerReference w:type="default" r:id="rId10"/>
          <w:footerReference w:type="even" r:id="rId11"/>
          <w:footerReference w:type="default" r:id="rId12"/>
          <w:headerReference w:type="first" r:id="rId13"/>
          <w:footerReference w:type="first" r:id="rId14"/>
          <w:pgSz w:w="12240" w:h="15840" w:code="1"/>
          <w:pgMar w:top="576" w:right="1440" w:bottom="720" w:left="1440" w:header="720" w:footer="259" w:gutter="0"/>
          <w:cols w:space="720"/>
          <w:docGrid w:linePitch="360"/>
        </w:sectPr>
      </w:pPr>
      <w:r w:rsidRPr="00D6504D">
        <w:rPr>
          <w:rFonts w:ascii="Arial" w:hAnsi="Arial" w:cs="Arial"/>
          <w:szCs w:val="20"/>
        </w:rPr>
        <w:lastRenderedPageBreak/>
        <w:t xml:space="preserve">Guest(s): </w:t>
      </w:r>
      <w:r w:rsidR="00CF3635">
        <w:rPr>
          <w:rFonts w:ascii="Arial" w:hAnsi="Arial" w:cs="Arial"/>
          <w:szCs w:val="20"/>
        </w:rPr>
        <w:t xml:space="preserve"> </w:t>
      </w:r>
    </w:p>
    <w:p w14:paraId="6244CA9F" w14:textId="77777777" w:rsidR="00E410BF" w:rsidRDefault="00E410BF" w:rsidP="00564989">
      <w:pPr>
        <w:spacing w:after="120" w:line="240" w:lineRule="auto"/>
        <w:ind w:left="907" w:hanging="907"/>
        <w:rPr>
          <w:rFonts w:ascii="Arial" w:hAnsi="Arial" w:cs="Arial"/>
          <w:szCs w:val="20"/>
        </w:rPr>
      </w:pPr>
      <w:r>
        <w:rPr>
          <w:rFonts w:ascii="Arial" w:hAnsi="Arial" w:cs="Arial"/>
          <w:szCs w:val="20"/>
        </w:rPr>
        <w:t>Barnes, Stephen (LAW)</w:t>
      </w:r>
    </w:p>
    <w:p w14:paraId="11B0A874" w14:textId="14DF816F" w:rsidR="00E410BF" w:rsidRDefault="00E410BF" w:rsidP="00564989">
      <w:pPr>
        <w:spacing w:after="120" w:line="240" w:lineRule="auto"/>
        <w:ind w:left="907" w:hanging="907"/>
        <w:rPr>
          <w:rFonts w:ascii="Arial" w:hAnsi="Arial" w:cs="Arial"/>
          <w:szCs w:val="20"/>
        </w:rPr>
      </w:pPr>
      <w:r>
        <w:rPr>
          <w:rFonts w:ascii="Arial" w:hAnsi="Arial" w:cs="Arial"/>
          <w:szCs w:val="20"/>
        </w:rPr>
        <w:t>Lee, David (ART)Lee, Lisa (MATH Dept Chair)</w:t>
      </w:r>
    </w:p>
    <w:p w14:paraId="413B331F" w14:textId="77777777" w:rsidR="00E410BF" w:rsidRDefault="00E410BF" w:rsidP="00C53548">
      <w:pPr>
        <w:spacing w:after="120" w:line="240" w:lineRule="auto"/>
        <w:ind w:left="907" w:hanging="907"/>
        <w:rPr>
          <w:rFonts w:ascii="Arial" w:hAnsi="Arial" w:cs="Arial"/>
          <w:szCs w:val="20"/>
        </w:rPr>
      </w:pPr>
      <w:r>
        <w:rPr>
          <w:rFonts w:ascii="Arial" w:hAnsi="Arial" w:cs="Arial"/>
          <w:szCs w:val="20"/>
        </w:rPr>
        <w:t>Leighton, Ken (ENGL Dept Co-Chair)</w:t>
      </w:r>
    </w:p>
    <w:p w14:paraId="172502F5" w14:textId="77777777" w:rsidR="00E410BF" w:rsidRDefault="00E410BF" w:rsidP="00564989">
      <w:pPr>
        <w:spacing w:after="120" w:line="240" w:lineRule="auto"/>
        <w:ind w:left="907" w:hanging="907"/>
        <w:rPr>
          <w:rFonts w:ascii="Arial" w:hAnsi="Arial" w:cs="Arial"/>
          <w:szCs w:val="20"/>
        </w:rPr>
      </w:pPr>
      <w:r>
        <w:rPr>
          <w:rFonts w:ascii="Arial" w:hAnsi="Arial" w:cs="Arial"/>
          <w:szCs w:val="20"/>
        </w:rPr>
        <w:t>Montero, Sasha (SOC, HSVC, GERO Dept Chair)</w:t>
      </w:r>
    </w:p>
    <w:p w14:paraId="01EF2A8E" w14:textId="77777777" w:rsidR="00E410BF" w:rsidRDefault="00E410BF" w:rsidP="00C53548">
      <w:pPr>
        <w:spacing w:after="120" w:line="240" w:lineRule="auto"/>
        <w:ind w:left="907" w:hanging="907"/>
        <w:rPr>
          <w:rFonts w:ascii="Arial" w:hAnsi="Arial" w:cs="Arial"/>
          <w:szCs w:val="20"/>
        </w:rPr>
      </w:pPr>
      <w:r>
        <w:rPr>
          <w:rFonts w:ascii="Arial" w:hAnsi="Arial" w:cs="Arial"/>
          <w:szCs w:val="20"/>
        </w:rPr>
        <w:t>Runk, Laurie (HLTH, PE, FN Dept Chair)</w:t>
      </w:r>
    </w:p>
    <w:p w14:paraId="4F4029E1" w14:textId="77777777" w:rsidR="00E410BF" w:rsidRDefault="00E410BF" w:rsidP="00564989">
      <w:pPr>
        <w:spacing w:after="120" w:line="240" w:lineRule="auto"/>
        <w:ind w:left="907" w:hanging="907"/>
        <w:rPr>
          <w:rFonts w:ascii="Arial" w:hAnsi="Arial" w:cs="Arial"/>
          <w:szCs w:val="20"/>
        </w:rPr>
      </w:pPr>
      <w:r>
        <w:rPr>
          <w:rFonts w:ascii="Arial" w:hAnsi="Arial" w:cs="Arial"/>
          <w:szCs w:val="20"/>
        </w:rPr>
        <w:t>Scott, Michael (Adult Education)</w:t>
      </w:r>
    </w:p>
    <w:p w14:paraId="6B938197" w14:textId="77777777" w:rsidR="00E410BF" w:rsidRDefault="00E410BF" w:rsidP="00564989">
      <w:pPr>
        <w:spacing w:after="120" w:line="240" w:lineRule="auto"/>
        <w:ind w:left="907" w:hanging="907"/>
        <w:rPr>
          <w:rFonts w:ascii="Arial" w:hAnsi="Arial" w:cs="Arial"/>
          <w:szCs w:val="20"/>
        </w:rPr>
      </w:pPr>
      <w:r w:rsidRPr="00564989">
        <w:rPr>
          <w:rFonts w:ascii="Arial" w:hAnsi="Arial" w:cs="Arial"/>
          <w:szCs w:val="20"/>
        </w:rPr>
        <w:t xml:space="preserve">Thomas, Erin </w:t>
      </w:r>
      <w:r w:rsidRPr="00D6504D">
        <w:rPr>
          <w:rFonts w:ascii="Arial" w:hAnsi="Arial" w:cs="Arial"/>
          <w:szCs w:val="20"/>
        </w:rPr>
        <w:t>(</w:t>
      </w:r>
      <w:r>
        <w:rPr>
          <w:rFonts w:ascii="Arial" w:hAnsi="Arial" w:cs="Arial"/>
          <w:szCs w:val="20"/>
        </w:rPr>
        <w:t>BUS, MS Dept Chair</w:t>
      </w:r>
      <w:r w:rsidRPr="00D6504D">
        <w:rPr>
          <w:rFonts w:ascii="Arial" w:hAnsi="Arial" w:cs="Arial"/>
          <w:szCs w:val="20"/>
        </w:rPr>
        <w:t>)</w:t>
      </w:r>
    </w:p>
    <w:p w14:paraId="73F136BA" w14:textId="77777777" w:rsidR="00E410BF" w:rsidRDefault="00E410BF" w:rsidP="00B16ABB">
      <w:pPr>
        <w:pStyle w:val="ListParagraph"/>
        <w:spacing w:after="120"/>
        <w:ind w:left="990"/>
        <w:contextualSpacing w:val="0"/>
        <w:rPr>
          <w:rFonts w:ascii="Arial" w:hAnsi="Arial" w:cs="Arial"/>
          <w:b/>
          <w:highlight w:val="yellow"/>
        </w:rPr>
        <w:sectPr w:rsidR="00E410BF" w:rsidSect="00B1389D">
          <w:type w:val="continuous"/>
          <w:pgSz w:w="12240" w:h="15840" w:code="1"/>
          <w:pgMar w:top="576" w:right="900" w:bottom="720" w:left="1440" w:header="720" w:footer="259" w:gutter="0"/>
          <w:cols w:num="2" w:space="180"/>
          <w:docGrid w:linePitch="360"/>
        </w:sectPr>
      </w:pPr>
    </w:p>
    <w:p w14:paraId="32D6D1F7" w14:textId="77777777" w:rsidR="0088543C" w:rsidRPr="00D6504D" w:rsidRDefault="00116931" w:rsidP="0039791D">
      <w:pPr>
        <w:spacing w:after="120" w:line="240" w:lineRule="auto"/>
        <w:rPr>
          <w:rFonts w:ascii="Arial" w:hAnsi="Arial" w:cs="Arial"/>
          <w:szCs w:val="20"/>
        </w:rPr>
      </w:pPr>
      <w:r w:rsidRPr="00D6504D">
        <w:rPr>
          <w:rFonts w:ascii="Arial" w:hAnsi="Arial" w:cs="Arial"/>
          <w:szCs w:val="20"/>
        </w:rPr>
        <w:t>Recorder</w:t>
      </w:r>
      <w:r w:rsidR="0088543C" w:rsidRPr="00D6504D">
        <w:rPr>
          <w:rFonts w:ascii="Arial" w:hAnsi="Arial" w:cs="Arial"/>
          <w:szCs w:val="20"/>
        </w:rPr>
        <w:t>:</w:t>
      </w:r>
      <w:r w:rsidR="009C6063" w:rsidRPr="00D6504D">
        <w:rPr>
          <w:rFonts w:ascii="Arial" w:hAnsi="Arial" w:cs="Arial"/>
          <w:szCs w:val="20"/>
        </w:rPr>
        <w:t xml:space="preserve"> Ann French</w:t>
      </w:r>
    </w:p>
    <w:p w14:paraId="59BAEE2C" w14:textId="77777777" w:rsidR="00B16ABB" w:rsidRPr="00B16ABB" w:rsidRDefault="00B16ABB" w:rsidP="00B16ABB">
      <w:pPr>
        <w:keepNext/>
        <w:keepLines/>
        <w:numPr>
          <w:ilvl w:val="0"/>
          <w:numId w:val="1"/>
        </w:numPr>
        <w:spacing w:before="40" w:after="0"/>
        <w:outlineLvl w:val="1"/>
        <w:rPr>
          <w:rFonts w:ascii="Arial" w:eastAsiaTheme="majorEastAsia" w:hAnsi="Arial" w:cs="Arial"/>
          <w:sz w:val="26"/>
          <w:szCs w:val="26"/>
        </w:rPr>
      </w:pPr>
      <w:r w:rsidRPr="00B16ABB">
        <w:rPr>
          <w:rFonts w:ascii="Arial" w:eastAsiaTheme="majorEastAsia" w:hAnsi="Arial" w:cs="Arial"/>
          <w:sz w:val="26"/>
          <w:szCs w:val="26"/>
        </w:rPr>
        <w:t>CALL TO ORDER</w:t>
      </w:r>
    </w:p>
    <w:p w14:paraId="734FFCE0" w14:textId="77777777" w:rsidR="00B16ABB" w:rsidRPr="00A909FD" w:rsidRDefault="00B16ABB" w:rsidP="00A909FD">
      <w:pPr>
        <w:pStyle w:val="Heading3"/>
        <w:keepNext w:val="0"/>
        <w:keepLines w:val="0"/>
        <w:numPr>
          <w:ilvl w:val="1"/>
          <w:numId w:val="1"/>
        </w:numPr>
        <w:spacing w:before="0" w:after="120"/>
        <w:rPr>
          <w:rFonts w:ascii="Arial" w:eastAsiaTheme="minorHAnsi" w:hAnsi="Arial" w:cs="Arial"/>
          <w:color w:val="auto"/>
          <w:sz w:val="22"/>
          <w:szCs w:val="22"/>
          <w:u w:val="single"/>
        </w:rPr>
      </w:pPr>
      <w:r w:rsidRPr="00A909FD">
        <w:rPr>
          <w:rFonts w:ascii="Arial" w:eastAsiaTheme="minorHAnsi" w:hAnsi="Arial" w:cs="Arial"/>
          <w:color w:val="auto"/>
          <w:sz w:val="22"/>
          <w:szCs w:val="22"/>
          <w:u w:val="single"/>
        </w:rPr>
        <w:t>Welcome</w:t>
      </w:r>
    </w:p>
    <w:p w14:paraId="5EA516FB" w14:textId="04FD760D" w:rsidR="00B16ABB" w:rsidRPr="00A909FD" w:rsidRDefault="00B16ABB" w:rsidP="00A909FD">
      <w:pPr>
        <w:pStyle w:val="Heading3"/>
        <w:keepNext w:val="0"/>
        <w:keepLines w:val="0"/>
        <w:numPr>
          <w:ilvl w:val="1"/>
          <w:numId w:val="1"/>
        </w:numPr>
        <w:spacing w:before="0" w:after="120"/>
        <w:rPr>
          <w:rFonts w:ascii="Arial" w:eastAsiaTheme="minorHAnsi" w:hAnsi="Arial" w:cs="Arial"/>
          <w:color w:val="auto"/>
          <w:sz w:val="22"/>
          <w:szCs w:val="22"/>
          <w:u w:val="single"/>
        </w:rPr>
      </w:pPr>
      <w:r w:rsidRPr="00A909FD">
        <w:rPr>
          <w:rFonts w:ascii="Arial" w:eastAsiaTheme="minorHAnsi" w:hAnsi="Arial" w:cs="Arial"/>
          <w:color w:val="auto"/>
          <w:sz w:val="22"/>
          <w:szCs w:val="22"/>
          <w:u w:val="single"/>
        </w:rPr>
        <w:t>Adoption of Agenda</w:t>
      </w:r>
    </w:p>
    <w:p w14:paraId="516AC690" w14:textId="5D5AFD00" w:rsidR="00C217DC" w:rsidRDefault="00C217DC" w:rsidP="00A909FD">
      <w:pPr>
        <w:numPr>
          <w:ilvl w:val="1"/>
          <w:numId w:val="0"/>
        </w:numPr>
        <w:spacing w:after="120"/>
        <w:ind w:left="1152" w:hanging="432"/>
        <w:outlineLvl w:val="2"/>
        <w:rPr>
          <w:rFonts w:ascii="Arial" w:hAnsi="Arial" w:cs="Arial"/>
        </w:rPr>
      </w:pPr>
      <w:r>
        <w:rPr>
          <w:rFonts w:ascii="Arial" w:hAnsi="Arial" w:cs="Arial"/>
        </w:rPr>
        <w:t>Agenda amended to remove items 5.2.1 MGMT C011N and 5.2.2 MGMT C012N</w:t>
      </w:r>
    </w:p>
    <w:p w14:paraId="0AA680AE" w14:textId="04829017" w:rsidR="00C217DC" w:rsidRPr="00227CE2" w:rsidRDefault="00C217DC" w:rsidP="00A909FD">
      <w:pPr>
        <w:numPr>
          <w:ilvl w:val="1"/>
          <w:numId w:val="0"/>
        </w:numPr>
        <w:spacing w:after="120"/>
        <w:ind w:left="1152" w:hanging="432"/>
        <w:outlineLvl w:val="2"/>
        <w:rPr>
          <w:rFonts w:ascii="Arial" w:hAnsi="Arial" w:cs="Arial"/>
          <w:b/>
          <w:bCs/>
        </w:rPr>
      </w:pPr>
      <w:r w:rsidRPr="00227CE2">
        <w:rPr>
          <w:rFonts w:ascii="Arial" w:hAnsi="Arial" w:cs="Arial"/>
          <w:b/>
          <w:bCs/>
        </w:rPr>
        <w:t xml:space="preserve">Motion to </w:t>
      </w:r>
      <w:r w:rsidR="00250F78">
        <w:rPr>
          <w:rFonts w:ascii="Arial" w:hAnsi="Arial" w:cs="Arial"/>
          <w:b/>
          <w:bCs/>
        </w:rPr>
        <w:t xml:space="preserve">approve </w:t>
      </w:r>
      <w:r w:rsidRPr="00227CE2">
        <w:rPr>
          <w:rFonts w:ascii="Arial" w:hAnsi="Arial" w:cs="Arial"/>
          <w:b/>
          <w:bCs/>
        </w:rPr>
        <w:t xml:space="preserve">agenda as amended: Brown, Brandon (second: Weber, Daniel). Approved with </w:t>
      </w:r>
      <w:r w:rsidR="00EC5BF8" w:rsidRPr="00227CE2">
        <w:rPr>
          <w:rFonts w:ascii="Arial" w:hAnsi="Arial" w:cs="Arial"/>
          <w:b/>
          <w:bCs/>
        </w:rPr>
        <w:t>Breslaw, Cathy</w:t>
      </w:r>
      <w:r w:rsidRPr="00227CE2">
        <w:rPr>
          <w:rFonts w:ascii="Arial" w:hAnsi="Arial" w:cs="Arial"/>
          <w:b/>
          <w:bCs/>
        </w:rPr>
        <w:t xml:space="preserve"> abstaining.</w:t>
      </w:r>
    </w:p>
    <w:p w14:paraId="7E6F93E4" w14:textId="57A66CFE" w:rsidR="00B16ABB" w:rsidRPr="00A909FD" w:rsidRDefault="00B16ABB" w:rsidP="00A909FD">
      <w:pPr>
        <w:pStyle w:val="Heading3"/>
        <w:keepNext w:val="0"/>
        <w:keepLines w:val="0"/>
        <w:numPr>
          <w:ilvl w:val="1"/>
          <w:numId w:val="1"/>
        </w:numPr>
        <w:spacing w:before="0" w:after="120"/>
        <w:rPr>
          <w:rFonts w:ascii="Arial" w:eastAsiaTheme="minorHAnsi" w:hAnsi="Arial" w:cs="Arial"/>
          <w:color w:val="auto"/>
          <w:sz w:val="22"/>
          <w:szCs w:val="22"/>
          <w:u w:val="single"/>
        </w:rPr>
      </w:pPr>
      <w:r w:rsidRPr="00A909FD">
        <w:rPr>
          <w:rFonts w:ascii="Arial" w:eastAsiaTheme="minorHAnsi" w:hAnsi="Arial" w:cs="Arial"/>
          <w:color w:val="auto"/>
          <w:sz w:val="22"/>
          <w:szCs w:val="22"/>
          <w:u w:val="single"/>
        </w:rPr>
        <w:t>Approval of Minutes: 9/10/2021</w:t>
      </w:r>
    </w:p>
    <w:p w14:paraId="26B01ED9" w14:textId="782C7F06" w:rsidR="00673340" w:rsidRPr="00227CE2" w:rsidRDefault="00673340" w:rsidP="00A909FD">
      <w:pPr>
        <w:numPr>
          <w:ilvl w:val="1"/>
          <w:numId w:val="0"/>
        </w:numPr>
        <w:spacing w:after="120"/>
        <w:ind w:left="1152" w:hanging="432"/>
        <w:outlineLvl w:val="2"/>
        <w:rPr>
          <w:rFonts w:ascii="Arial" w:hAnsi="Arial" w:cs="Arial"/>
          <w:b/>
          <w:bCs/>
        </w:rPr>
      </w:pPr>
      <w:r w:rsidRPr="005B2C16">
        <w:rPr>
          <w:rFonts w:ascii="Arial" w:hAnsi="Arial" w:cs="Arial"/>
          <w:b/>
          <w:bCs/>
        </w:rPr>
        <w:t>Motion to Approve: Weber, Daniel (second: Alves, Mitchell). Approved.</w:t>
      </w:r>
    </w:p>
    <w:p w14:paraId="19898392" w14:textId="77777777" w:rsidR="00B16ABB" w:rsidRPr="00B16ABB" w:rsidRDefault="00B16ABB" w:rsidP="00B16ABB">
      <w:pPr>
        <w:keepNext/>
        <w:keepLines/>
        <w:numPr>
          <w:ilvl w:val="0"/>
          <w:numId w:val="1"/>
        </w:numPr>
        <w:spacing w:before="40" w:after="0"/>
        <w:outlineLvl w:val="1"/>
        <w:rPr>
          <w:rFonts w:ascii="Arial" w:eastAsiaTheme="majorEastAsia" w:hAnsi="Arial" w:cs="Arial"/>
          <w:sz w:val="26"/>
          <w:szCs w:val="26"/>
        </w:rPr>
      </w:pPr>
      <w:r w:rsidRPr="00B16ABB">
        <w:rPr>
          <w:rFonts w:ascii="Arial" w:eastAsiaTheme="majorEastAsia" w:hAnsi="Arial" w:cs="Arial"/>
          <w:sz w:val="26"/>
          <w:szCs w:val="26"/>
        </w:rPr>
        <w:t>REPORTS</w:t>
      </w:r>
    </w:p>
    <w:p w14:paraId="4B8947B0" w14:textId="4D8F6DA4" w:rsidR="00B16ABB" w:rsidRDefault="00B16ABB" w:rsidP="00E242FB">
      <w:pPr>
        <w:pStyle w:val="Heading3"/>
        <w:keepNext w:val="0"/>
        <w:keepLines w:val="0"/>
        <w:numPr>
          <w:ilvl w:val="1"/>
          <w:numId w:val="1"/>
        </w:numPr>
        <w:spacing w:before="0"/>
        <w:rPr>
          <w:rFonts w:ascii="Arial" w:eastAsiaTheme="minorHAnsi" w:hAnsi="Arial" w:cs="Arial"/>
          <w:color w:val="auto"/>
          <w:sz w:val="22"/>
          <w:szCs w:val="22"/>
          <w:u w:val="single"/>
        </w:rPr>
      </w:pPr>
      <w:r w:rsidRPr="00A909FD">
        <w:rPr>
          <w:rFonts w:ascii="Arial" w:eastAsiaTheme="minorHAnsi" w:hAnsi="Arial" w:cs="Arial"/>
          <w:color w:val="auto"/>
          <w:sz w:val="22"/>
          <w:szCs w:val="22"/>
          <w:u w:val="single"/>
        </w:rPr>
        <w:t>Articulation Report: Daniel Weber</w:t>
      </w:r>
    </w:p>
    <w:p w14:paraId="126E0958" w14:textId="6BFE90C7" w:rsidR="00E242FB" w:rsidRPr="00E242FB" w:rsidRDefault="00E242FB" w:rsidP="00E242FB">
      <w:pPr>
        <w:ind w:left="792"/>
      </w:pPr>
      <w:r>
        <w:t xml:space="preserve">An Articulation Update document was shared. PHIL C115 has been approved for C-ID. </w:t>
      </w:r>
      <w:r w:rsidR="00B163BF">
        <w:t xml:space="preserve">There is a list of the statuses of in-progress ADTs. </w:t>
      </w:r>
      <w:r w:rsidR="000118F2">
        <w:t xml:space="preserve">Business Administration 2.0 ADT has been approved by the State. UC Transferrable courses that have been approved: BUS C108, COUN C108, ETHS/HIST C123, GEOG C180L, and MATH C230. </w:t>
      </w:r>
      <w:r w:rsidR="00B163BF">
        <w:t xml:space="preserve">(Document posted to Curriculum Committee webpage in the 2021-22 folder with the title </w:t>
      </w:r>
      <w:r w:rsidR="00B163BF" w:rsidRPr="00B163BF">
        <w:rPr>
          <w:i/>
          <w:iCs/>
        </w:rPr>
        <w:t>2021.10.01 AO Report Course Submissions</w:t>
      </w:r>
      <w:r w:rsidR="00B163BF" w:rsidRPr="00B163BF">
        <w:t>.</w:t>
      </w:r>
      <w:r w:rsidR="00B163BF">
        <w:t>)</w:t>
      </w:r>
    </w:p>
    <w:p w14:paraId="6C9007FF" w14:textId="714A93DE" w:rsidR="00B16ABB" w:rsidRDefault="00B16ABB" w:rsidP="00775F0B">
      <w:pPr>
        <w:pStyle w:val="Heading3"/>
        <w:keepNext w:val="0"/>
        <w:keepLines w:val="0"/>
        <w:numPr>
          <w:ilvl w:val="1"/>
          <w:numId w:val="1"/>
        </w:numPr>
        <w:spacing w:before="0"/>
        <w:rPr>
          <w:rFonts w:ascii="Arial" w:eastAsiaTheme="minorHAnsi" w:hAnsi="Arial" w:cs="Arial"/>
          <w:color w:val="auto"/>
          <w:sz w:val="22"/>
          <w:szCs w:val="22"/>
          <w:u w:val="single"/>
        </w:rPr>
      </w:pPr>
      <w:r w:rsidRPr="00A909FD">
        <w:rPr>
          <w:rFonts w:ascii="Arial" w:eastAsiaTheme="minorHAnsi" w:hAnsi="Arial" w:cs="Arial"/>
          <w:color w:val="auto"/>
          <w:sz w:val="22"/>
          <w:szCs w:val="22"/>
          <w:u w:val="single"/>
        </w:rPr>
        <w:t>GE Review Webinar: Daniel Weber</w:t>
      </w:r>
    </w:p>
    <w:p w14:paraId="5517A362" w14:textId="039D0694" w:rsidR="00775F0B" w:rsidRPr="00775F0B" w:rsidRDefault="00775F0B" w:rsidP="00775F0B">
      <w:pPr>
        <w:ind w:left="792"/>
        <w:rPr>
          <w:b/>
          <w:bCs/>
        </w:rPr>
      </w:pPr>
      <w:r>
        <w:t xml:space="preserve">A presentation was made to assist colleges in getting courses approved for GE Breadth and IGETC. (Presentation posted to Curriculum Committee webpage in the 2021-22 folder with the title </w:t>
      </w:r>
      <w:r w:rsidRPr="00775F0B">
        <w:rPr>
          <w:i/>
          <w:iCs/>
        </w:rPr>
        <w:t xml:space="preserve">GE Workshop_September 22, </w:t>
      </w:r>
      <w:proofErr w:type="gramStart"/>
      <w:r w:rsidRPr="00775F0B">
        <w:rPr>
          <w:i/>
          <w:iCs/>
        </w:rPr>
        <w:t>2021</w:t>
      </w:r>
      <w:proofErr w:type="gramEnd"/>
      <w:r w:rsidRPr="00775F0B">
        <w:rPr>
          <w:i/>
          <w:iCs/>
        </w:rPr>
        <w:t xml:space="preserve"> REV</w:t>
      </w:r>
      <w:r>
        <w:t>.</w:t>
      </w:r>
    </w:p>
    <w:p w14:paraId="6C8FB267" w14:textId="77777777" w:rsidR="00B16ABB" w:rsidRPr="00B16ABB" w:rsidRDefault="00B16ABB" w:rsidP="00B16ABB">
      <w:pPr>
        <w:keepNext/>
        <w:keepLines/>
        <w:numPr>
          <w:ilvl w:val="0"/>
          <w:numId w:val="1"/>
        </w:numPr>
        <w:spacing w:before="40" w:after="0"/>
        <w:outlineLvl w:val="1"/>
        <w:rPr>
          <w:rFonts w:ascii="Arial" w:eastAsiaTheme="majorEastAsia" w:hAnsi="Arial" w:cs="Arial"/>
          <w:sz w:val="26"/>
          <w:szCs w:val="26"/>
        </w:rPr>
      </w:pPr>
      <w:r w:rsidRPr="00B16ABB">
        <w:rPr>
          <w:rFonts w:ascii="Arial" w:eastAsiaTheme="majorEastAsia" w:hAnsi="Arial" w:cs="Arial"/>
          <w:sz w:val="26"/>
          <w:szCs w:val="26"/>
        </w:rPr>
        <w:t>CONSENT CALENDAR</w:t>
      </w:r>
    </w:p>
    <w:p w14:paraId="5FBC017E" w14:textId="77777777" w:rsidR="00B16ABB" w:rsidRPr="00A909FD" w:rsidRDefault="00B16ABB" w:rsidP="00A909FD">
      <w:pPr>
        <w:pStyle w:val="Heading3"/>
        <w:keepNext w:val="0"/>
        <w:keepLines w:val="0"/>
        <w:numPr>
          <w:ilvl w:val="1"/>
          <w:numId w:val="1"/>
        </w:numPr>
        <w:spacing w:before="0" w:after="120"/>
        <w:rPr>
          <w:rFonts w:ascii="Arial" w:eastAsiaTheme="minorHAnsi" w:hAnsi="Arial" w:cs="Arial"/>
          <w:color w:val="auto"/>
          <w:sz w:val="22"/>
          <w:szCs w:val="22"/>
          <w:u w:val="single"/>
        </w:rPr>
      </w:pPr>
      <w:r w:rsidRPr="00A909FD">
        <w:rPr>
          <w:rFonts w:ascii="Arial" w:eastAsiaTheme="minorHAnsi" w:hAnsi="Arial" w:cs="Arial"/>
          <w:color w:val="auto"/>
          <w:sz w:val="22"/>
          <w:szCs w:val="22"/>
          <w:u w:val="single"/>
        </w:rPr>
        <w:t>Course Suspensions</w:t>
      </w:r>
    </w:p>
    <w:p w14:paraId="4A922427" w14:textId="77777777" w:rsidR="00B16ABB" w:rsidRPr="00B16ABB" w:rsidRDefault="00B16ABB" w:rsidP="00B16ABB">
      <w:pPr>
        <w:spacing w:after="120"/>
        <w:ind w:left="990"/>
        <w:rPr>
          <w:rFonts w:ascii="Arial" w:hAnsi="Arial" w:cs="Arial"/>
          <w:u w:val="single"/>
        </w:rPr>
      </w:pPr>
      <w:r w:rsidRPr="00B16ABB">
        <w:rPr>
          <w:rFonts w:ascii="Arial" w:eastAsia="Times New Roman" w:hAnsi="Arial" w:cs="Arial"/>
          <w:b/>
          <w:bCs/>
        </w:rPr>
        <w:t>Effective Fall 2022</w:t>
      </w:r>
    </w:p>
    <w:p w14:paraId="6381BCCA" w14:textId="77777777" w:rsidR="00B16ABB" w:rsidRPr="00B16ABB" w:rsidRDefault="00B16ABB" w:rsidP="00B16ABB">
      <w:pPr>
        <w:numPr>
          <w:ilvl w:val="2"/>
          <w:numId w:val="1"/>
        </w:numPr>
        <w:tabs>
          <w:tab w:val="left" w:pos="1440"/>
        </w:tabs>
        <w:contextualSpacing/>
        <w:rPr>
          <w:rFonts w:ascii="Arial" w:hAnsi="Arial" w:cs="Arial"/>
        </w:rPr>
      </w:pPr>
      <w:r w:rsidRPr="00B16ABB">
        <w:rPr>
          <w:rFonts w:ascii="Arial" w:hAnsi="Arial" w:cs="Arial"/>
          <w:u w:val="single"/>
        </w:rPr>
        <w:t>CST C157 – SQL Database Development</w:t>
      </w:r>
    </w:p>
    <w:p w14:paraId="03347C4F" w14:textId="77777777" w:rsidR="00B16ABB" w:rsidRPr="00B16ABB" w:rsidRDefault="00B16ABB" w:rsidP="00B16ABB">
      <w:pPr>
        <w:tabs>
          <w:tab w:val="left" w:pos="1440"/>
        </w:tabs>
        <w:ind w:left="1440"/>
        <w:contextualSpacing/>
        <w:rPr>
          <w:rFonts w:ascii="Arial" w:hAnsi="Arial" w:cs="Arial"/>
        </w:rPr>
      </w:pPr>
      <w:r w:rsidRPr="00B16ABB">
        <w:rPr>
          <w:rFonts w:ascii="Arial" w:hAnsi="Arial" w:cs="Arial"/>
        </w:rPr>
        <w:t>Reason: no longer being offered on the schedule and has been replaced by CIS C240.</w:t>
      </w:r>
    </w:p>
    <w:p w14:paraId="0F919DE5" w14:textId="77777777" w:rsidR="00B16ABB" w:rsidRPr="00B16ABB" w:rsidRDefault="00B16ABB" w:rsidP="00B16ABB">
      <w:pPr>
        <w:tabs>
          <w:tab w:val="left" w:pos="1440"/>
        </w:tabs>
        <w:ind w:left="1440"/>
        <w:contextualSpacing/>
        <w:rPr>
          <w:rFonts w:ascii="Arial" w:hAnsi="Arial" w:cs="Arial"/>
        </w:rPr>
      </w:pPr>
      <w:r w:rsidRPr="00B16ABB">
        <w:rPr>
          <w:rFonts w:ascii="Arial" w:hAnsi="Arial" w:cs="Arial"/>
        </w:rPr>
        <w:t>Originator: Tobi West</w:t>
      </w:r>
    </w:p>
    <w:p w14:paraId="606320B3" w14:textId="77777777" w:rsidR="00B16ABB" w:rsidRPr="00A909FD" w:rsidRDefault="00B16ABB" w:rsidP="00A909FD">
      <w:pPr>
        <w:pStyle w:val="Heading3"/>
        <w:keepNext w:val="0"/>
        <w:keepLines w:val="0"/>
        <w:numPr>
          <w:ilvl w:val="1"/>
          <w:numId w:val="1"/>
        </w:numPr>
        <w:spacing w:before="0" w:after="120"/>
        <w:rPr>
          <w:rFonts w:ascii="Arial" w:eastAsiaTheme="minorHAnsi" w:hAnsi="Arial" w:cs="Arial"/>
          <w:color w:val="auto"/>
          <w:sz w:val="22"/>
          <w:szCs w:val="22"/>
          <w:u w:val="single"/>
        </w:rPr>
      </w:pPr>
      <w:r w:rsidRPr="00A909FD">
        <w:rPr>
          <w:rFonts w:ascii="Arial" w:eastAsiaTheme="minorHAnsi" w:hAnsi="Arial" w:cs="Arial"/>
          <w:color w:val="auto"/>
          <w:sz w:val="22"/>
          <w:szCs w:val="22"/>
          <w:u w:val="single"/>
        </w:rPr>
        <w:t>Course Retirements</w:t>
      </w:r>
    </w:p>
    <w:p w14:paraId="55EA60F2" w14:textId="77777777" w:rsidR="00B16ABB" w:rsidRPr="00B16ABB" w:rsidRDefault="00B16ABB" w:rsidP="00B16ABB">
      <w:pPr>
        <w:spacing w:after="120"/>
        <w:ind w:left="990"/>
        <w:rPr>
          <w:rFonts w:ascii="Arial" w:hAnsi="Arial" w:cs="Arial"/>
          <w:u w:val="single"/>
        </w:rPr>
      </w:pPr>
      <w:r w:rsidRPr="00B16ABB">
        <w:rPr>
          <w:rFonts w:ascii="Arial" w:eastAsia="Times New Roman" w:hAnsi="Arial" w:cs="Arial"/>
          <w:b/>
          <w:bCs/>
        </w:rPr>
        <w:t>Effective Fall 2022</w:t>
      </w:r>
    </w:p>
    <w:p w14:paraId="1B960FAA" w14:textId="77777777" w:rsidR="00B16ABB" w:rsidRPr="00B16ABB" w:rsidRDefault="00B16ABB" w:rsidP="00B16ABB">
      <w:pPr>
        <w:numPr>
          <w:ilvl w:val="2"/>
          <w:numId w:val="1"/>
        </w:numPr>
        <w:tabs>
          <w:tab w:val="left" w:pos="1440"/>
        </w:tabs>
        <w:contextualSpacing/>
        <w:rPr>
          <w:rFonts w:ascii="Arial" w:hAnsi="Arial" w:cs="Arial"/>
        </w:rPr>
      </w:pPr>
      <w:r w:rsidRPr="00B16ABB">
        <w:rPr>
          <w:rFonts w:ascii="Arial" w:hAnsi="Arial" w:cs="Arial"/>
          <w:u w:val="single"/>
        </w:rPr>
        <w:lastRenderedPageBreak/>
        <w:t>MATH C146 – Statistics Pathway 2</w:t>
      </w:r>
    </w:p>
    <w:p w14:paraId="66E3A7E0" w14:textId="77777777" w:rsidR="00B16ABB" w:rsidRPr="00B16ABB" w:rsidRDefault="00B16ABB" w:rsidP="00B16ABB">
      <w:pPr>
        <w:tabs>
          <w:tab w:val="left" w:pos="1440"/>
        </w:tabs>
        <w:ind w:left="1440"/>
        <w:contextualSpacing/>
        <w:rPr>
          <w:rFonts w:ascii="Arial" w:hAnsi="Arial" w:cs="Arial"/>
        </w:rPr>
      </w:pPr>
      <w:r w:rsidRPr="00B16ABB">
        <w:rPr>
          <w:rFonts w:ascii="Arial" w:hAnsi="Arial" w:cs="Arial"/>
        </w:rPr>
        <w:t>Reason: no longer being offered on the schedule.</w:t>
      </w:r>
    </w:p>
    <w:p w14:paraId="46AC2247" w14:textId="7190BF7A" w:rsidR="00B16ABB" w:rsidRDefault="00B16ABB" w:rsidP="00B16ABB">
      <w:pPr>
        <w:tabs>
          <w:tab w:val="left" w:pos="1440"/>
        </w:tabs>
        <w:ind w:left="1440"/>
        <w:contextualSpacing/>
        <w:rPr>
          <w:rFonts w:ascii="Arial" w:hAnsi="Arial" w:cs="Arial"/>
        </w:rPr>
      </w:pPr>
      <w:r w:rsidRPr="00B16ABB">
        <w:rPr>
          <w:rFonts w:ascii="Arial" w:hAnsi="Arial" w:cs="Arial"/>
        </w:rPr>
        <w:t>Originator: Lisa Lee</w:t>
      </w:r>
    </w:p>
    <w:p w14:paraId="590E95F1" w14:textId="5AC3B14C" w:rsidR="00A01449" w:rsidRPr="00227CE2" w:rsidRDefault="00A01449" w:rsidP="00227CE2">
      <w:pPr>
        <w:tabs>
          <w:tab w:val="left" w:pos="1440"/>
        </w:tabs>
        <w:ind w:left="1440"/>
        <w:contextualSpacing/>
        <w:rPr>
          <w:rFonts w:ascii="Arial" w:hAnsi="Arial" w:cs="Arial"/>
          <w:b/>
          <w:bCs/>
        </w:rPr>
      </w:pPr>
      <w:r w:rsidRPr="00227CE2">
        <w:rPr>
          <w:rFonts w:ascii="Arial" w:hAnsi="Arial" w:cs="Arial"/>
          <w:b/>
          <w:bCs/>
        </w:rPr>
        <w:t>Motion to Approve Consent Calendar: Curry, Fred (second: West, Tobi). Approved.</w:t>
      </w:r>
    </w:p>
    <w:p w14:paraId="54ABD8D4" w14:textId="77777777" w:rsidR="00B16ABB" w:rsidRPr="00B16ABB" w:rsidRDefault="00B16ABB" w:rsidP="00B16ABB">
      <w:pPr>
        <w:keepNext/>
        <w:keepLines/>
        <w:numPr>
          <w:ilvl w:val="0"/>
          <w:numId w:val="1"/>
        </w:numPr>
        <w:spacing w:before="40" w:after="0"/>
        <w:outlineLvl w:val="1"/>
        <w:rPr>
          <w:rFonts w:ascii="Arial" w:eastAsiaTheme="majorEastAsia" w:hAnsi="Arial" w:cs="Arial"/>
          <w:sz w:val="26"/>
          <w:szCs w:val="26"/>
        </w:rPr>
      </w:pPr>
      <w:bookmarkStart w:id="2" w:name="_Hlk50460137"/>
      <w:r w:rsidRPr="00B16ABB">
        <w:rPr>
          <w:rFonts w:ascii="Arial" w:eastAsiaTheme="majorEastAsia" w:hAnsi="Arial" w:cs="Arial"/>
          <w:sz w:val="26"/>
          <w:szCs w:val="26"/>
        </w:rPr>
        <w:t>DISCUSSION ITEMS</w:t>
      </w:r>
    </w:p>
    <w:p w14:paraId="5FAA3174" w14:textId="20051FCD" w:rsidR="00B16ABB" w:rsidRDefault="00B16ABB" w:rsidP="000118F2">
      <w:pPr>
        <w:pStyle w:val="Heading3"/>
        <w:keepNext w:val="0"/>
        <w:keepLines w:val="0"/>
        <w:numPr>
          <w:ilvl w:val="1"/>
          <w:numId w:val="1"/>
        </w:numPr>
        <w:spacing w:before="0"/>
        <w:rPr>
          <w:rFonts w:ascii="Arial" w:eastAsiaTheme="minorHAnsi" w:hAnsi="Arial" w:cs="Arial"/>
          <w:color w:val="auto"/>
          <w:sz w:val="22"/>
          <w:szCs w:val="22"/>
          <w:u w:val="single"/>
        </w:rPr>
      </w:pPr>
      <w:r w:rsidRPr="00A909FD">
        <w:rPr>
          <w:rFonts w:ascii="Arial" w:eastAsiaTheme="minorHAnsi" w:hAnsi="Arial" w:cs="Arial"/>
          <w:color w:val="auto"/>
          <w:sz w:val="22"/>
          <w:szCs w:val="22"/>
          <w:u w:val="single"/>
        </w:rPr>
        <w:t>Setting up a Task Force for review of Coastline iSLOs: Brandon Brown, Steven Fauce</w:t>
      </w:r>
    </w:p>
    <w:p w14:paraId="7FA1B889" w14:textId="2FD4416B" w:rsidR="000118F2" w:rsidRPr="006154B9" w:rsidRDefault="000118F2" w:rsidP="000118F2">
      <w:pPr>
        <w:ind w:left="792"/>
        <w:rPr>
          <w:rFonts w:ascii="Arial" w:hAnsi="Arial" w:cs="Arial"/>
        </w:rPr>
      </w:pPr>
      <w:r w:rsidRPr="006154B9">
        <w:rPr>
          <w:rFonts w:ascii="Arial" w:hAnsi="Arial" w:cs="Arial"/>
        </w:rPr>
        <w:t xml:space="preserve">As a part of Accreditation, Coastline needs to review the ISLOs. Brandon Brown will lead the task force </w:t>
      </w:r>
      <w:r w:rsidR="006154B9" w:rsidRPr="006154B9">
        <w:rPr>
          <w:rFonts w:ascii="Arial" w:hAnsi="Arial" w:cs="Arial"/>
        </w:rPr>
        <w:t xml:space="preserve">and volunteers are being sought. </w:t>
      </w:r>
      <w:r w:rsidR="006154B9">
        <w:rPr>
          <w:rFonts w:ascii="Arial" w:hAnsi="Arial" w:cs="Arial"/>
        </w:rPr>
        <w:t>The idea is to suggest adjustments, additions, and deletions to the ISLOs. There are currently eight of them, which is probably too many. Some may end up being combined</w:t>
      </w:r>
      <w:r w:rsidR="00586AD9">
        <w:rPr>
          <w:rFonts w:ascii="Arial" w:hAnsi="Arial" w:cs="Arial"/>
        </w:rPr>
        <w:t>. Three to five would be a good number of ISLOs. Marilyn Brock, Amy Evangelista, Stephanie Bridges, and Tom Neal volunteered.</w:t>
      </w:r>
      <w:r w:rsidR="00920B03">
        <w:rPr>
          <w:rFonts w:ascii="Arial" w:hAnsi="Arial" w:cs="Arial"/>
        </w:rPr>
        <w:t xml:space="preserve"> It was suggested that a person from Mathematics be added.</w:t>
      </w:r>
    </w:p>
    <w:p w14:paraId="1F381352" w14:textId="77777777" w:rsidR="00B16ABB" w:rsidRPr="00A909FD" w:rsidRDefault="00B16ABB" w:rsidP="00A909FD">
      <w:pPr>
        <w:pStyle w:val="Heading3"/>
        <w:keepNext w:val="0"/>
        <w:keepLines w:val="0"/>
        <w:numPr>
          <w:ilvl w:val="1"/>
          <w:numId w:val="1"/>
        </w:numPr>
        <w:spacing w:before="0" w:after="120"/>
        <w:rPr>
          <w:rFonts w:ascii="Arial" w:eastAsiaTheme="minorHAnsi" w:hAnsi="Arial" w:cs="Arial"/>
          <w:color w:val="auto"/>
          <w:sz w:val="22"/>
          <w:szCs w:val="22"/>
          <w:u w:val="single"/>
        </w:rPr>
      </w:pPr>
      <w:r w:rsidRPr="00A909FD">
        <w:rPr>
          <w:rFonts w:ascii="Arial" w:eastAsiaTheme="minorHAnsi" w:hAnsi="Arial" w:cs="Arial"/>
          <w:color w:val="auto"/>
          <w:sz w:val="22"/>
          <w:szCs w:val="22"/>
          <w:u w:val="single"/>
        </w:rPr>
        <w:t>Revising Course Numbers in CurricUNET-Major Revision or New Course?</w:t>
      </w:r>
    </w:p>
    <w:p w14:paraId="454A0502" w14:textId="7341C3B5" w:rsidR="00B16ABB" w:rsidRPr="00B16ABB" w:rsidRDefault="00B16ABB" w:rsidP="00B16ABB">
      <w:pPr>
        <w:ind w:left="792"/>
        <w:rPr>
          <w:rFonts w:ascii="Arial" w:hAnsi="Arial" w:cs="Arial"/>
        </w:rPr>
      </w:pPr>
      <w:r w:rsidRPr="00B16ABB">
        <w:rPr>
          <w:rFonts w:ascii="Arial" w:hAnsi="Arial" w:cs="Arial"/>
        </w:rPr>
        <w:t>When a course is renumbered and is part of a program, CurricUNET automatically updates the program with the new course numbers. But the program needs to be submitted to the Board and the State for approval. It is being proposed that courses that are being renumbered should come to the Curriculum Committee as new cloned courses, then the program would be revised to replace the old courses with the new courses.</w:t>
      </w:r>
      <w:r w:rsidR="0050474A">
        <w:rPr>
          <w:rFonts w:ascii="Arial" w:hAnsi="Arial" w:cs="Arial"/>
        </w:rPr>
        <w:t xml:space="preserve"> </w:t>
      </w:r>
      <w:r w:rsidR="0050474A" w:rsidRPr="0050474A">
        <w:rPr>
          <w:rFonts w:ascii="Arial" w:hAnsi="Arial" w:cs="Arial"/>
          <w:b/>
          <w:bCs/>
        </w:rPr>
        <w:t>The Committee recommends</w:t>
      </w:r>
      <w:r w:rsidR="0050474A">
        <w:rPr>
          <w:rFonts w:ascii="Arial" w:hAnsi="Arial" w:cs="Arial"/>
        </w:rPr>
        <w:t xml:space="preserve"> that courses that need to be renumber should come to the Curriculum Committee as a new course rather than a revision.</w:t>
      </w:r>
    </w:p>
    <w:p w14:paraId="43AEFDDC" w14:textId="27C8EBB3" w:rsidR="00B16ABB" w:rsidRPr="00B16ABB" w:rsidRDefault="00B16ABB" w:rsidP="00B16ABB">
      <w:pPr>
        <w:ind w:left="792"/>
        <w:rPr>
          <w:rFonts w:ascii="Arial" w:hAnsi="Arial" w:cs="Arial"/>
        </w:rPr>
      </w:pPr>
      <w:r w:rsidRPr="00B16ABB">
        <w:rPr>
          <w:rFonts w:ascii="Arial" w:hAnsi="Arial" w:cs="Arial"/>
        </w:rPr>
        <w:t>Another item: when courses are cloned, creating new courses, should the previous course number be referenced as “formerly known as?” Example: MS C102 &gt; MGMT C115.</w:t>
      </w:r>
      <w:r w:rsidR="0050474A">
        <w:rPr>
          <w:rFonts w:ascii="Arial" w:hAnsi="Arial" w:cs="Arial"/>
        </w:rPr>
        <w:t xml:space="preserve"> </w:t>
      </w:r>
      <w:r w:rsidR="0050474A" w:rsidRPr="0050474A">
        <w:rPr>
          <w:rFonts w:ascii="Arial" w:hAnsi="Arial" w:cs="Arial"/>
          <w:b/>
          <w:bCs/>
        </w:rPr>
        <w:t>The Committee recommends</w:t>
      </w:r>
      <w:r w:rsidR="0050474A">
        <w:rPr>
          <w:rFonts w:ascii="Arial" w:hAnsi="Arial" w:cs="Arial"/>
        </w:rPr>
        <w:t xml:space="preserve"> that these courses include in the description that they were “formerly known as</w:t>
      </w:r>
      <w:r w:rsidR="009A081C">
        <w:rPr>
          <w:rFonts w:ascii="Arial" w:hAnsi="Arial" w:cs="Arial"/>
        </w:rPr>
        <w:t>” the former course number.</w:t>
      </w:r>
    </w:p>
    <w:bookmarkEnd w:id="2"/>
    <w:p w14:paraId="2B4DBC7C" w14:textId="77777777" w:rsidR="00B16ABB" w:rsidRPr="00B16ABB" w:rsidRDefault="00B16ABB" w:rsidP="00B16ABB">
      <w:pPr>
        <w:keepNext/>
        <w:keepLines/>
        <w:numPr>
          <w:ilvl w:val="0"/>
          <w:numId w:val="1"/>
        </w:numPr>
        <w:spacing w:before="40" w:after="0"/>
        <w:outlineLvl w:val="1"/>
        <w:rPr>
          <w:rFonts w:ascii="Arial" w:eastAsiaTheme="majorEastAsia" w:hAnsi="Arial" w:cs="Arial"/>
          <w:sz w:val="26"/>
          <w:szCs w:val="26"/>
        </w:rPr>
      </w:pPr>
      <w:r w:rsidRPr="00B16ABB">
        <w:rPr>
          <w:rFonts w:ascii="Arial" w:eastAsiaTheme="majorEastAsia" w:hAnsi="Arial" w:cs="Arial"/>
          <w:sz w:val="26"/>
          <w:szCs w:val="26"/>
        </w:rPr>
        <w:t>ACTION ITEMS</w:t>
      </w:r>
    </w:p>
    <w:p w14:paraId="6044B989" w14:textId="77777777" w:rsidR="00B16ABB" w:rsidRPr="00A909FD" w:rsidRDefault="00B16ABB" w:rsidP="00A909FD">
      <w:pPr>
        <w:pStyle w:val="Heading3"/>
        <w:keepNext w:val="0"/>
        <w:keepLines w:val="0"/>
        <w:numPr>
          <w:ilvl w:val="1"/>
          <w:numId w:val="1"/>
        </w:numPr>
        <w:spacing w:before="0" w:after="120"/>
        <w:rPr>
          <w:rFonts w:ascii="Arial" w:eastAsiaTheme="minorHAnsi" w:hAnsi="Arial" w:cs="Arial"/>
          <w:color w:val="auto"/>
          <w:sz w:val="22"/>
          <w:szCs w:val="22"/>
          <w:u w:val="single"/>
        </w:rPr>
      </w:pPr>
      <w:r w:rsidRPr="00A909FD">
        <w:rPr>
          <w:rFonts w:ascii="Arial" w:eastAsiaTheme="minorHAnsi" w:hAnsi="Arial" w:cs="Arial"/>
          <w:color w:val="auto"/>
          <w:sz w:val="22"/>
          <w:szCs w:val="22"/>
          <w:u w:val="single"/>
        </w:rPr>
        <w:t>New Courses: Credit</w:t>
      </w:r>
    </w:p>
    <w:p w14:paraId="478EAA77" w14:textId="77777777" w:rsidR="00B16ABB" w:rsidRPr="00B16ABB" w:rsidRDefault="00B16ABB" w:rsidP="00B16ABB">
      <w:pPr>
        <w:spacing w:after="120"/>
        <w:ind w:left="990"/>
        <w:rPr>
          <w:rFonts w:ascii="Arial" w:hAnsi="Arial" w:cs="Arial"/>
          <w:u w:val="single"/>
        </w:rPr>
      </w:pPr>
      <w:r w:rsidRPr="00B16ABB">
        <w:rPr>
          <w:rFonts w:ascii="Arial" w:eastAsia="Times New Roman" w:hAnsi="Arial" w:cs="Arial"/>
          <w:b/>
          <w:bCs/>
        </w:rPr>
        <w:t>Effective Fall 2022</w:t>
      </w:r>
    </w:p>
    <w:p w14:paraId="703A10AC" w14:textId="41FA9702" w:rsidR="003F60CD" w:rsidRPr="003F60CD" w:rsidRDefault="003F60CD" w:rsidP="003F60CD">
      <w:pPr>
        <w:tabs>
          <w:tab w:val="left" w:pos="1440"/>
        </w:tabs>
        <w:ind w:left="1440"/>
        <w:contextualSpacing/>
        <w:rPr>
          <w:rFonts w:ascii="Arial" w:hAnsi="Arial" w:cs="Arial"/>
        </w:rPr>
      </w:pPr>
      <w:r w:rsidRPr="003F60CD">
        <w:rPr>
          <w:rFonts w:ascii="Arial" w:hAnsi="Arial" w:cs="Arial"/>
        </w:rPr>
        <w:t xml:space="preserve">The </w:t>
      </w:r>
      <w:r>
        <w:rPr>
          <w:rFonts w:ascii="Arial" w:hAnsi="Arial" w:cs="Arial"/>
        </w:rPr>
        <w:t xml:space="preserve">MS courses are being changed to MGMT courses to align with OCC and GWC. Until the MS courses are </w:t>
      </w:r>
      <w:proofErr w:type="gramStart"/>
      <w:r>
        <w:rPr>
          <w:rFonts w:ascii="Arial" w:hAnsi="Arial" w:cs="Arial"/>
        </w:rPr>
        <w:t>eliminated</w:t>
      </w:r>
      <w:proofErr w:type="gramEnd"/>
      <w:r>
        <w:rPr>
          <w:rFonts w:ascii="Arial" w:hAnsi="Arial" w:cs="Arial"/>
        </w:rPr>
        <w:t xml:space="preserve"> they will be crosslisted with MGMT courses.</w:t>
      </w:r>
    </w:p>
    <w:p w14:paraId="472E6E12" w14:textId="5339ECB0" w:rsidR="00B16ABB" w:rsidRPr="00B16ABB" w:rsidRDefault="00B16ABB" w:rsidP="00B16ABB">
      <w:pPr>
        <w:numPr>
          <w:ilvl w:val="2"/>
          <w:numId w:val="1"/>
        </w:numPr>
        <w:tabs>
          <w:tab w:val="left" w:pos="1440"/>
        </w:tabs>
        <w:contextualSpacing/>
        <w:rPr>
          <w:rFonts w:ascii="Arial" w:hAnsi="Arial" w:cs="Arial"/>
          <w:u w:val="single"/>
        </w:rPr>
      </w:pPr>
      <w:r w:rsidRPr="00B16ABB">
        <w:rPr>
          <w:rFonts w:ascii="Arial" w:hAnsi="Arial" w:cs="Arial"/>
          <w:u w:val="single"/>
        </w:rPr>
        <w:t>MGMT C100 – Principles of Management, 3 units</w:t>
      </w:r>
    </w:p>
    <w:p w14:paraId="5B419662" w14:textId="77777777" w:rsidR="00B16ABB" w:rsidRPr="00B16ABB" w:rsidRDefault="00B16ABB" w:rsidP="00B16ABB">
      <w:pPr>
        <w:tabs>
          <w:tab w:val="left" w:pos="1440"/>
        </w:tabs>
        <w:ind w:left="1440"/>
        <w:contextualSpacing/>
        <w:rPr>
          <w:rFonts w:ascii="Arial" w:hAnsi="Arial" w:cs="Arial"/>
        </w:rPr>
      </w:pPr>
      <w:r w:rsidRPr="00B16ABB">
        <w:rPr>
          <w:rFonts w:ascii="Arial" w:hAnsi="Arial" w:cs="Arial"/>
        </w:rPr>
        <w:t xml:space="preserve">Semester Length: 54 lecture hours; Prerequisite: none; Corequisite: none; Advisory: none; fee: none; grading method: </w:t>
      </w:r>
      <w:bookmarkStart w:id="3" w:name="_Hlk69301803"/>
      <w:r w:rsidRPr="00B16ABB">
        <w:rPr>
          <w:rFonts w:ascii="Arial" w:hAnsi="Arial" w:cs="Arial"/>
        </w:rPr>
        <w:t>standard letter or pass/no pass</w:t>
      </w:r>
      <w:bookmarkEnd w:id="3"/>
      <w:r w:rsidRPr="00B16ABB">
        <w:rPr>
          <w:rFonts w:ascii="Arial" w:hAnsi="Arial" w:cs="Arial"/>
        </w:rPr>
        <w:t xml:space="preserve">; repeatability: none. Principles of Management provides a comprehensive review of the role of management in the modern business environment. This course is for new and/or potential supervisors and managers. You will be introduced to the terminology, theories, and principles that make up the core of business management: planning, organizing, leading, and controlling. You will explore the workplace impact of various social and cultural experiences and perspectives </w:t>
      </w:r>
      <w:r w:rsidRPr="00B16ABB">
        <w:rPr>
          <w:rFonts w:ascii="Arial" w:hAnsi="Arial" w:cs="Arial"/>
        </w:rPr>
        <w:lastRenderedPageBreak/>
        <w:t>related to gender, age, ethnicity, and disability, as customer-focused leadership requires diverse teams and the inclusion of a broad spectrum of voices. This course is identical to MS C100. Transfer credit: CSU.</w:t>
      </w:r>
    </w:p>
    <w:p w14:paraId="7E331260" w14:textId="02E2D8D2" w:rsidR="00B16ABB" w:rsidRDefault="00B16ABB" w:rsidP="00B16ABB">
      <w:pPr>
        <w:tabs>
          <w:tab w:val="left" w:pos="1440"/>
        </w:tabs>
        <w:ind w:left="1440"/>
        <w:rPr>
          <w:rFonts w:ascii="Arial" w:hAnsi="Arial" w:cs="Arial"/>
        </w:rPr>
      </w:pPr>
      <w:r w:rsidRPr="00B16ABB">
        <w:rPr>
          <w:rFonts w:ascii="Arial" w:hAnsi="Arial" w:cs="Arial"/>
        </w:rPr>
        <w:t>Originator: Erin Thomas</w:t>
      </w:r>
    </w:p>
    <w:p w14:paraId="53A4953A" w14:textId="2CE7D531" w:rsidR="001217B7" w:rsidRPr="00227CE2" w:rsidRDefault="001217B7" w:rsidP="00B16ABB">
      <w:pPr>
        <w:tabs>
          <w:tab w:val="left" w:pos="1440"/>
        </w:tabs>
        <w:ind w:left="1440"/>
        <w:rPr>
          <w:rFonts w:ascii="Arial" w:hAnsi="Arial" w:cs="Arial"/>
          <w:b/>
          <w:bCs/>
        </w:rPr>
      </w:pPr>
      <w:r w:rsidRPr="00227CE2">
        <w:rPr>
          <w:rFonts w:ascii="Arial" w:hAnsi="Arial" w:cs="Arial"/>
          <w:b/>
          <w:bCs/>
        </w:rPr>
        <w:t>Motion to Approve: Weber, Daniel (second: West, Tobi). Approved.</w:t>
      </w:r>
    </w:p>
    <w:p w14:paraId="0854F8D8" w14:textId="77777777" w:rsidR="00B16ABB" w:rsidRPr="00B16ABB" w:rsidRDefault="00B16ABB" w:rsidP="00B16ABB">
      <w:pPr>
        <w:numPr>
          <w:ilvl w:val="3"/>
          <w:numId w:val="1"/>
        </w:numPr>
        <w:tabs>
          <w:tab w:val="left" w:pos="1440"/>
        </w:tabs>
        <w:contextualSpacing/>
        <w:rPr>
          <w:rFonts w:ascii="Arial" w:hAnsi="Arial" w:cs="Arial"/>
        </w:rPr>
      </w:pPr>
      <w:r w:rsidRPr="00B16ABB">
        <w:rPr>
          <w:rFonts w:ascii="Arial" w:hAnsi="Arial" w:cs="Arial"/>
        </w:rPr>
        <w:t>Distance Learning Approval Requested for MGMT C100</w:t>
      </w:r>
      <w:bookmarkStart w:id="4" w:name="_Hlk83371858"/>
    </w:p>
    <w:p w14:paraId="3EDB35A2" w14:textId="77777777" w:rsidR="00B16ABB" w:rsidRPr="00B16ABB" w:rsidRDefault="00B16ABB" w:rsidP="00B16ABB">
      <w:pPr>
        <w:tabs>
          <w:tab w:val="left" w:pos="1440"/>
        </w:tabs>
        <w:ind w:left="2160"/>
        <w:contextualSpacing/>
        <w:rPr>
          <w:rFonts w:ascii="Arial" w:hAnsi="Arial" w:cs="Arial"/>
        </w:rPr>
      </w:pPr>
      <w:r w:rsidRPr="00B16ABB">
        <w:rPr>
          <w:rFonts w:ascii="Arial" w:hAnsi="Arial" w:cs="Arial"/>
        </w:rPr>
        <w:t>Internet</w:t>
      </w:r>
    </w:p>
    <w:p w14:paraId="7AA56668" w14:textId="77777777" w:rsidR="00B16ABB" w:rsidRPr="00B16ABB" w:rsidRDefault="00B16ABB" w:rsidP="00B16ABB">
      <w:pPr>
        <w:tabs>
          <w:tab w:val="left" w:pos="1440"/>
        </w:tabs>
        <w:ind w:left="2160"/>
        <w:contextualSpacing/>
        <w:rPr>
          <w:rFonts w:ascii="Arial" w:hAnsi="Arial" w:cs="Arial"/>
        </w:rPr>
      </w:pPr>
      <w:r w:rsidRPr="00B16ABB">
        <w:rPr>
          <w:rFonts w:ascii="Arial" w:hAnsi="Arial" w:cs="Arial"/>
        </w:rPr>
        <w:t>Internet/Classroom Hybrid</w:t>
      </w:r>
    </w:p>
    <w:p w14:paraId="3656ACD3" w14:textId="59C07A40" w:rsidR="00B16ABB" w:rsidRDefault="00B16ABB" w:rsidP="00B16ABB">
      <w:pPr>
        <w:tabs>
          <w:tab w:val="left" w:pos="1440"/>
        </w:tabs>
        <w:ind w:left="2160"/>
        <w:rPr>
          <w:rFonts w:ascii="Arial" w:hAnsi="Arial" w:cs="Arial"/>
        </w:rPr>
      </w:pPr>
      <w:r w:rsidRPr="00B16ABB">
        <w:rPr>
          <w:rFonts w:ascii="Arial" w:hAnsi="Arial" w:cs="Arial"/>
        </w:rPr>
        <w:t>Telecourse</w:t>
      </w:r>
      <w:bookmarkEnd w:id="4"/>
    </w:p>
    <w:p w14:paraId="481EE003" w14:textId="6384A91B" w:rsidR="00ED7F0E" w:rsidRPr="00227CE2" w:rsidRDefault="00ED7F0E" w:rsidP="00B16ABB">
      <w:pPr>
        <w:tabs>
          <w:tab w:val="left" w:pos="1440"/>
        </w:tabs>
        <w:ind w:left="2160"/>
        <w:rPr>
          <w:rFonts w:ascii="Arial" w:hAnsi="Arial" w:cs="Arial"/>
          <w:b/>
          <w:bCs/>
          <w:highlight w:val="yellow"/>
        </w:rPr>
      </w:pPr>
      <w:r w:rsidRPr="00227CE2">
        <w:rPr>
          <w:rFonts w:ascii="Arial" w:hAnsi="Arial" w:cs="Arial"/>
          <w:b/>
          <w:bCs/>
        </w:rPr>
        <w:t>Motion to Approve: Henry, Deborah (second: Shea, Nora). Approved.</w:t>
      </w:r>
    </w:p>
    <w:p w14:paraId="3630FD09" w14:textId="77777777" w:rsidR="00B16ABB" w:rsidRPr="00B16ABB" w:rsidRDefault="00B16ABB" w:rsidP="00B16ABB">
      <w:pPr>
        <w:numPr>
          <w:ilvl w:val="2"/>
          <w:numId w:val="1"/>
        </w:numPr>
        <w:tabs>
          <w:tab w:val="left" w:pos="1440"/>
        </w:tabs>
        <w:contextualSpacing/>
        <w:rPr>
          <w:rFonts w:ascii="Arial" w:hAnsi="Arial" w:cs="Arial"/>
          <w:u w:val="single"/>
        </w:rPr>
      </w:pPr>
      <w:r w:rsidRPr="00B16ABB">
        <w:rPr>
          <w:rFonts w:ascii="Arial" w:hAnsi="Arial" w:cs="Arial"/>
          <w:u w:val="single"/>
        </w:rPr>
        <w:t>MGMT C101 – Management and Employee Communication, 3 units</w:t>
      </w:r>
    </w:p>
    <w:p w14:paraId="106808B5" w14:textId="77777777" w:rsidR="00B16ABB" w:rsidRPr="00B16ABB" w:rsidRDefault="00B16ABB" w:rsidP="00B16ABB">
      <w:pPr>
        <w:tabs>
          <w:tab w:val="left" w:pos="1440"/>
        </w:tabs>
        <w:ind w:left="1440"/>
        <w:contextualSpacing/>
        <w:rPr>
          <w:rFonts w:ascii="Arial" w:hAnsi="Arial" w:cs="Arial"/>
        </w:rPr>
      </w:pPr>
      <w:r w:rsidRPr="00B16ABB">
        <w:rPr>
          <w:rFonts w:ascii="Arial" w:hAnsi="Arial" w:cs="Arial"/>
        </w:rPr>
        <w:t>Semester Length: 54 lecture hours; Prerequisite: none; Corequisite: none; Advisory: none; fee: none; grading method: standard letter or pass/no pass; repeatability: none. This course applies the principles of ethical and effective communication to the creation of letters, memos, emails, and written and oral reports for a variety of business situations. The course emphasizes planning, organizing, composing, and revising business documents using word processing software for written documents and presentation-graphics software to create and deliver professional-level oral reports. This course is designed for students who already have college-level writing skills. This course is identical to MS C101. Transfer credit: CSU.</w:t>
      </w:r>
    </w:p>
    <w:p w14:paraId="0222B158" w14:textId="6ABC9AFC" w:rsidR="00B16ABB" w:rsidRDefault="00B16ABB" w:rsidP="00B16ABB">
      <w:pPr>
        <w:tabs>
          <w:tab w:val="left" w:pos="1440"/>
        </w:tabs>
        <w:ind w:left="1440"/>
        <w:rPr>
          <w:rFonts w:ascii="Arial" w:hAnsi="Arial" w:cs="Arial"/>
        </w:rPr>
      </w:pPr>
      <w:r w:rsidRPr="00B16ABB">
        <w:rPr>
          <w:rFonts w:ascii="Arial" w:hAnsi="Arial" w:cs="Arial"/>
        </w:rPr>
        <w:t>Originator: Erin Thomas</w:t>
      </w:r>
    </w:p>
    <w:p w14:paraId="75B56B0B" w14:textId="77777777" w:rsidR="001217B7" w:rsidRPr="00227CE2" w:rsidRDefault="001217B7" w:rsidP="001217B7">
      <w:pPr>
        <w:tabs>
          <w:tab w:val="left" w:pos="1440"/>
        </w:tabs>
        <w:ind w:left="1440"/>
        <w:rPr>
          <w:rFonts w:ascii="Arial" w:hAnsi="Arial" w:cs="Arial"/>
          <w:b/>
          <w:bCs/>
        </w:rPr>
      </w:pPr>
      <w:r w:rsidRPr="00227CE2">
        <w:rPr>
          <w:rFonts w:ascii="Arial" w:hAnsi="Arial" w:cs="Arial"/>
          <w:b/>
          <w:bCs/>
        </w:rPr>
        <w:t>Motion to Approve: Weber, Daniel (second: West, Tobi). Approved.</w:t>
      </w:r>
    </w:p>
    <w:p w14:paraId="07FA292E" w14:textId="77777777" w:rsidR="00B16ABB" w:rsidRPr="00B16ABB" w:rsidRDefault="00B16ABB" w:rsidP="00B16ABB">
      <w:pPr>
        <w:numPr>
          <w:ilvl w:val="3"/>
          <w:numId w:val="1"/>
        </w:numPr>
        <w:tabs>
          <w:tab w:val="left" w:pos="1440"/>
        </w:tabs>
        <w:contextualSpacing/>
        <w:rPr>
          <w:rFonts w:ascii="Arial" w:hAnsi="Arial" w:cs="Arial"/>
        </w:rPr>
      </w:pPr>
      <w:r w:rsidRPr="00B16ABB">
        <w:rPr>
          <w:rFonts w:ascii="Arial" w:hAnsi="Arial" w:cs="Arial"/>
        </w:rPr>
        <w:t>Distance Learning Approval Requested for MGMT C101</w:t>
      </w:r>
    </w:p>
    <w:p w14:paraId="230A83A3" w14:textId="77777777" w:rsidR="00B16ABB" w:rsidRPr="00B16ABB" w:rsidRDefault="00B16ABB" w:rsidP="00B16ABB">
      <w:pPr>
        <w:tabs>
          <w:tab w:val="left" w:pos="1440"/>
        </w:tabs>
        <w:ind w:left="2160"/>
        <w:contextualSpacing/>
        <w:rPr>
          <w:rFonts w:ascii="Arial" w:hAnsi="Arial" w:cs="Arial"/>
        </w:rPr>
      </w:pPr>
      <w:r w:rsidRPr="00B16ABB">
        <w:rPr>
          <w:rFonts w:ascii="Arial" w:hAnsi="Arial" w:cs="Arial"/>
        </w:rPr>
        <w:t>Internet</w:t>
      </w:r>
    </w:p>
    <w:p w14:paraId="6568B7FB" w14:textId="54E4815D" w:rsidR="00B16ABB" w:rsidRDefault="00B16ABB" w:rsidP="00B16ABB">
      <w:pPr>
        <w:tabs>
          <w:tab w:val="left" w:pos="1440"/>
        </w:tabs>
        <w:ind w:left="2160"/>
        <w:rPr>
          <w:rFonts w:ascii="Arial" w:hAnsi="Arial" w:cs="Arial"/>
        </w:rPr>
      </w:pPr>
      <w:r w:rsidRPr="00B16ABB">
        <w:rPr>
          <w:rFonts w:ascii="Arial" w:hAnsi="Arial" w:cs="Arial"/>
        </w:rPr>
        <w:t>Internet/Classroom Hybrid</w:t>
      </w:r>
    </w:p>
    <w:p w14:paraId="5D43A460" w14:textId="0705DDAE" w:rsidR="00ED7F0E" w:rsidRPr="00227CE2" w:rsidRDefault="00ED7F0E" w:rsidP="00B16ABB">
      <w:pPr>
        <w:tabs>
          <w:tab w:val="left" w:pos="1440"/>
        </w:tabs>
        <w:ind w:left="2160"/>
        <w:rPr>
          <w:rFonts w:ascii="Arial" w:hAnsi="Arial" w:cs="Arial"/>
          <w:b/>
          <w:bCs/>
        </w:rPr>
      </w:pPr>
      <w:r w:rsidRPr="00227CE2">
        <w:rPr>
          <w:rFonts w:ascii="Arial" w:hAnsi="Arial" w:cs="Arial"/>
          <w:b/>
          <w:bCs/>
        </w:rPr>
        <w:t>Motion to Approve: Henry, Deborah (second: Shea, Nora). Approved.</w:t>
      </w:r>
    </w:p>
    <w:p w14:paraId="7D66F67A" w14:textId="77777777" w:rsidR="00B16ABB" w:rsidRPr="00B16ABB" w:rsidRDefault="00B16ABB" w:rsidP="00B16ABB">
      <w:pPr>
        <w:numPr>
          <w:ilvl w:val="2"/>
          <w:numId w:val="1"/>
        </w:numPr>
        <w:tabs>
          <w:tab w:val="left" w:pos="1440"/>
        </w:tabs>
        <w:contextualSpacing/>
        <w:rPr>
          <w:rFonts w:ascii="Arial" w:hAnsi="Arial" w:cs="Arial"/>
          <w:u w:val="single"/>
        </w:rPr>
      </w:pPr>
      <w:r w:rsidRPr="00B16ABB">
        <w:rPr>
          <w:rFonts w:ascii="Arial" w:hAnsi="Arial" w:cs="Arial"/>
          <w:u w:val="single"/>
        </w:rPr>
        <w:t>MGMT C111 – Human Resource Management, 3 units</w:t>
      </w:r>
    </w:p>
    <w:p w14:paraId="720AAA31" w14:textId="77777777" w:rsidR="00B16ABB" w:rsidRPr="00B16ABB" w:rsidRDefault="00B16ABB" w:rsidP="00B16ABB">
      <w:pPr>
        <w:tabs>
          <w:tab w:val="left" w:pos="1440"/>
        </w:tabs>
        <w:ind w:left="1440"/>
        <w:contextualSpacing/>
        <w:rPr>
          <w:rFonts w:ascii="Arial" w:hAnsi="Arial" w:cs="Arial"/>
        </w:rPr>
      </w:pPr>
      <w:r w:rsidRPr="00B16ABB">
        <w:rPr>
          <w:rFonts w:ascii="Arial" w:hAnsi="Arial" w:cs="Arial"/>
        </w:rPr>
        <w:t xml:space="preserve">Semester Length: 54 lecture hours; Prerequisite: none; Corequisite: none; Advisory: none; fee: none; grading method: standard letter or pass/no pass; repeatability: none. This course </w:t>
      </w:r>
      <w:proofErr w:type="gramStart"/>
      <w:r w:rsidRPr="00B16ABB">
        <w:rPr>
          <w:rFonts w:ascii="Arial" w:hAnsi="Arial" w:cs="Arial"/>
        </w:rPr>
        <w:t>provides an introduction to</w:t>
      </w:r>
      <w:proofErr w:type="gramEnd"/>
      <w:r w:rsidRPr="00B16ABB">
        <w:rPr>
          <w:rFonts w:ascii="Arial" w:hAnsi="Arial" w:cs="Arial"/>
        </w:rPr>
        <w:t xml:space="preserve"> the human resources function and related elements and activities while focusing on the crucial role of effective human resource management in achieving organizational success. It emphasizes the ways human resource management can provide a competitive edge and support corporate strategies. It examines the diversity of today’s workforce and the economic, social, legislative, and attitudinal changes affecting human resources as well as key functions such as recruitment, equal opportunity, selection, development, appraisal, retention, compensation, and labor relations. Students will be exposed to the view of HRM from the perception </w:t>
      </w:r>
      <w:r w:rsidRPr="00B16ABB">
        <w:rPr>
          <w:rFonts w:ascii="Arial" w:hAnsi="Arial" w:cs="Arial"/>
        </w:rPr>
        <w:lastRenderedPageBreak/>
        <w:t>of both management and subordinate employees. This course is identical to MS C104. Transfer credit: CSU.</w:t>
      </w:r>
    </w:p>
    <w:p w14:paraId="1E300E04" w14:textId="1328C88D" w:rsidR="00B16ABB" w:rsidRDefault="00B16ABB" w:rsidP="00B16ABB">
      <w:pPr>
        <w:tabs>
          <w:tab w:val="left" w:pos="1440"/>
        </w:tabs>
        <w:ind w:left="1440"/>
        <w:rPr>
          <w:rFonts w:ascii="Arial" w:hAnsi="Arial" w:cs="Arial"/>
        </w:rPr>
      </w:pPr>
      <w:r w:rsidRPr="00B16ABB">
        <w:rPr>
          <w:rFonts w:ascii="Arial" w:hAnsi="Arial" w:cs="Arial"/>
        </w:rPr>
        <w:t>Originator: Erin Thomas</w:t>
      </w:r>
    </w:p>
    <w:p w14:paraId="383CDEAA" w14:textId="77777777" w:rsidR="001217B7" w:rsidRPr="00227CE2" w:rsidRDefault="001217B7" w:rsidP="001217B7">
      <w:pPr>
        <w:tabs>
          <w:tab w:val="left" w:pos="1440"/>
        </w:tabs>
        <w:ind w:left="1440"/>
        <w:rPr>
          <w:rFonts w:ascii="Arial" w:hAnsi="Arial" w:cs="Arial"/>
          <w:b/>
          <w:bCs/>
        </w:rPr>
      </w:pPr>
      <w:r w:rsidRPr="00227CE2">
        <w:rPr>
          <w:rFonts w:ascii="Arial" w:hAnsi="Arial" w:cs="Arial"/>
          <w:b/>
          <w:bCs/>
        </w:rPr>
        <w:t>Motion to Approve: Weber, Daniel (second: West, Tobi). Approved.</w:t>
      </w:r>
    </w:p>
    <w:p w14:paraId="34967ECE" w14:textId="77777777" w:rsidR="00B16ABB" w:rsidRPr="00B16ABB" w:rsidRDefault="00B16ABB" w:rsidP="00B16ABB">
      <w:pPr>
        <w:numPr>
          <w:ilvl w:val="3"/>
          <w:numId w:val="1"/>
        </w:numPr>
        <w:tabs>
          <w:tab w:val="left" w:pos="1440"/>
        </w:tabs>
        <w:contextualSpacing/>
        <w:rPr>
          <w:rFonts w:ascii="Arial" w:hAnsi="Arial" w:cs="Arial"/>
        </w:rPr>
      </w:pPr>
      <w:r w:rsidRPr="00B16ABB">
        <w:rPr>
          <w:rFonts w:ascii="Arial" w:hAnsi="Arial" w:cs="Arial"/>
        </w:rPr>
        <w:t>Distance Learning Approval Requested for MGMT C111</w:t>
      </w:r>
    </w:p>
    <w:p w14:paraId="0C8B6607" w14:textId="77777777" w:rsidR="00B16ABB" w:rsidRPr="00B16ABB" w:rsidRDefault="00B16ABB" w:rsidP="00B16ABB">
      <w:pPr>
        <w:tabs>
          <w:tab w:val="left" w:pos="1440"/>
        </w:tabs>
        <w:ind w:left="2160"/>
        <w:contextualSpacing/>
        <w:rPr>
          <w:rFonts w:ascii="Arial" w:hAnsi="Arial" w:cs="Arial"/>
        </w:rPr>
      </w:pPr>
      <w:r w:rsidRPr="00B16ABB">
        <w:rPr>
          <w:rFonts w:ascii="Arial" w:hAnsi="Arial" w:cs="Arial"/>
        </w:rPr>
        <w:t>Internet</w:t>
      </w:r>
    </w:p>
    <w:p w14:paraId="5AD5CF11" w14:textId="17144609" w:rsidR="00B16ABB" w:rsidRDefault="00B16ABB" w:rsidP="00B16ABB">
      <w:pPr>
        <w:tabs>
          <w:tab w:val="left" w:pos="1440"/>
        </w:tabs>
        <w:ind w:left="2160"/>
        <w:rPr>
          <w:rFonts w:ascii="Arial" w:hAnsi="Arial" w:cs="Arial"/>
        </w:rPr>
      </w:pPr>
      <w:r w:rsidRPr="00B16ABB">
        <w:rPr>
          <w:rFonts w:ascii="Arial" w:hAnsi="Arial" w:cs="Arial"/>
        </w:rPr>
        <w:t>Internet/Classroom Hybrid</w:t>
      </w:r>
    </w:p>
    <w:p w14:paraId="5479D082" w14:textId="13D8505B" w:rsidR="00ED7F0E" w:rsidRPr="00227CE2" w:rsidRDefault="00ED7F0E" w:rsidP="00ED7F0E">
      <w:pPr>
        <w:tabs>
          <w:tab w:val="left" w:pos="1440"/>
        </w:tabs>
        <w:ind w:left="2160"/>
        <w:rPr>
          <w:rFonts w:ascii="Arial" w:hAnsi="Arial" w:cs="Arial"/>
          <w:b/>
          <w:bCs/>
        </w:rPr>
      </w:pPr>
      <w:r w:rsidRPr="00227CE2">
        <w:rPr>
          <w:rFonts w:ascii="Arial" w:hAnsi="Arial" w:cs="Arial"/>
          <w:b/>
          <w:bCs/>
        </w:rPr>
        <w:t>Motion to Approve: Henry, Deborah (second: Shea, Nora). Approved.</w:t>
      </w:r>
    </w:p>
    <w:p w14:paraId="5775A5AD" w14:textId="77777777" w:rsidR="00B16ABB" w:rsidRPr="00B16ABB" w:rsidRDefault="00B16ABB" w:rsidP="00B16ABB">
      <w:pPr>
        <w:numPr>
          <w:ilvl w:val="2"/>
          <w:numId w:val="1"/>
        </w:numPr>
        <w:tabs>
          <w:tab w:val="left" w:pos="1440"/>
        </w:tabs>
        <w:contextualSpacing/>
        <w:rPr>
          <w:rFonts w:ascii="Arial" w:hAnsi="Arial" w:cs="Arial"/>
          <w:u w:val="single"/>
        </w:rPr>
      </w:pPr>
      <w:r w:rsidRPr="00B16ABB">
        <w:rPr>
          <w:rFonts w:ascii="Arial" w:hAnsi="Arial" w:cs="Arial"/>
          <w:u w:val="single"/>
        </w:rPr>
        <w:t>MGMT C115 – Human Relations in Business, 3 units</w:t>
      </w:r>
    </w:p>
    <w:p w14:paraId="5761CA45" w14:textId="77777777" w:rsidR="00B16ABB" w:rsidRPr="00B16ABB" w:rsidRDefault="00B16ABB" w:rsidP="00B16ABB">
      <w:pPr>
        <w:tabs>
          <w:tab w:val="left" w:pos="1440"/>
        </w:tabs>
        <w:ind w:left="1440"/>
        <w:contextualSpacing/>
        <w:rPr>
          <w:rFonts w:ascii="Arial" w:hAnsi="Arial" w:cs="Arial"/>
        </w:rPr>
      </w:pPr>
      <w:r w:rsidRPr="00B16ABB">
        <w:rPr>
          <w:rFonts w:ascii="Arial" w:hAnsi="Arial" w:cs="Arial"/>
        </w:rPr>
        <w:t>Semester Length: 54 lecture hours; Prerequisite: none; Corequisite: none; Advisory: none; fee: none; grading method: standard letter or pass/no pass; repeatability: none. The course explores the influence of individual differences, interpersonal dynamics, and culture on human relations. Its focus is on learning to apply the principles of social science as a business management skill and to improve working relationships and the ability to deal with a variety of people and situations. Attention is given to diversity in the workplace and the business benefits of intentional inclusion. Students will learn how to utilize problem-solving, critical thinking, and human relations skills to become effective supervisors and managers in today's business environment. This course is identical to MS C102. Transfer credit: CSU.</w:t>
      </w:r>
    </w:p>
    <w:p w14:paraId="5D998C89" w14:textId="092975B1" w:rsidR="00B16ABB" w:rsidRPr="00227CE2" w:rsidRDefault="00B16ABB" w:rsidP="00B16ABB">
      <w:pPr>
        <w:tabs>
          <w:tab w:val="left" w:pos="1440"/>
        </w:tabs>
        <w:ind w:left="1440"/>
        <w:rPr>
          <w:rFonts w:ascii="Arial" w:hAnsi="Arial" w:cs="Arial"/>
        </w:rPr>
      </w:pPr>
      <w:r w:rsidRPr="00227CE2">
        <w:rPr>
          <w:rFonts w:ascii="Arial" w:hAnsi="Arial" w:cs="Arial"/>
        </w:rPr>
        <w:t>Originator: Erin Thomas</w:t>
      </w:r>
    </w:p>
    <w:p w14:paraId="64946188" w14:textId="77777777" w:rsidR="001217B7" w:rsidRPr="00227CE2" w:rsidRDefault="001217B7" w:rsidP="001217B7">
      <w:pPr>
        <w:tabs>
          <w:tab w:val="left" w:pos="1440"/>
        </w:tabs>
        <w:ind w:left="1440"/>
        <w:rPr>
          <w:rFonts w:ascii="Arial" w:hAnsi="Arial" w:cs="Arial"/>
          <w:b/>
          <w:bCs/>
        </w:rPr>
      </w:pPr>
      <w:r w:rsidRPr="00227CE2">
        <w:rPr>
          <w:rFonts w:ascii="Arial" w:hAnsi="Arial" w:cs="Arial"/>
          <w:b/>
          <w:bCs/>
        </w:rPr>
        <w:t>Motion to Approve: Weber, Daniel (second: West, Tobi). Approved.</w:t>
      </w:r>
    </w:p>
    <w:p w14:paraId="66B14AF2" w14:textId="77777777" w:rsidR="00B16ABB" w:rsidRPr="00B16ABB" w:rsidRDefault="00B16ABB" w:rsidP="00B16ABB">
      <w:pPr>
        <w:numPr>
          <w:ilvl w:val="3"/>
          <w:numId w:val="9"/>
        </w:numPr>
        <w:tabs>
          <w:tab w:val="left" w:pos="1440"/>
        </w:tabs>
        <w:contextualSpacing/>
        <w:rPr>
          <w:rFonts w:ascii="Arial" w:hAnsi="Arial" w:cs="Arial"/>
        </w:rPr>
      </w:pPr>
      <w:r w:rsidRPr="00B16ABB">
        <w:rPr>
          <w:rFonts w:ascii="Arial" w:hAnsi="Arial" w:cs="Arial"/>
        </w:rPr>
        <w:t>Distance Learning Approval Requested for MGMT C115</w:t>
      </w:r>
    </w:p>
    <w:p w14:paraId="3A950453" w14:textId="77777777" w:rsidR="00B16ABB" w:rsidRPr="00B16ABB" w:rsidRDefault="00B16ABB" w:rsidP="00B16ABB">
      <w:pPr>
        <w:tabs>
          <w:tab w:val="left" w:pos="1440"/>
        </w:tabs>
        <w:ind w:left="2160"/>
        <w:contextualSpacing/>
        <w:rPr>
          <w:rFonts w:ascii="Arial" w:hAnsi="Arial" w:cs="Arial"/>
        </w:rPr>
      </w:pPr>
      <w:r w:rsidRPr="00B16ABB">
        <w:rPr>
          <w:rFonts w:ascii="Arial" w:hAnsi="Arial" w:cs="Arial"/>
        </w:rPr>
        <w:t>Internet</w:t>
      </w:r>
    </w:p>
    <w:p w14:paraId="01D3B8E6" w14:textId="77777777" w:rsidR="00B16ABB" w:rsidRPr="00B16ABB" w:rsidRDefault="00B16ABB" w:rsidP="00B16ABB">
      <w:pPr>
        <w:tabs>
          <w:tab w:val="left" w:pos="1440"/>
        </w:tabs>
        <w:ind w:left="2160"/>
        <w:contextualSpacing/>
        <w:rPr>
          <w:rFonts w:ascii="Arial" w:hAnsi="Arial" w:cs="Arial"/>
        </w:rPr>
      </w:pPr>
      <w:r w:rsidRPr="00B16ABB">
        <w:rPr>
          <w:rFonts w:ascii="Arial" w:hAnsi="Arial" w:cs="Arial"/>
        </w:rPr>
        <w:t>Internet/Classroom Hybrid</w:t>
      </w:r>
    </w:p>
    <w:p w14:paraId="326913BE" w14:textId="76D4920E" w:rsidR="00B16ABB" w:rsidRDefault="00B16ABB" w:rsidP="00B16ABB">
      <w:pPr>
        <w:tabs>
          <w:tab w:val="left" w:pos="1440"/>
        </w:tabs>
        <w:ind w:left="2160"/>
        <w:rPr>
          <w:rFonts w:ascii="Arial" w:hAnsi="Arial" w:cs="Arial"/>
        </w:rPr>
      </w:pPr>
      <w:r w:rsidRPr="00B16ABB">
        <w:rPr>
          <w:rFonts w:ascii="Arial" w:hAnsi="Arial" w:cs="Arial"/>
        </w:rPr>
        <w:t>Telecourse</w:t>
      </w:r>
    </w:p>
    <w:p w14:paraId="53F416ED" w14:textId="5620550B" w:rsidR="00ED7F0E" w:rsidRPr="00227CE2" w:rsidRDefault="00ED7F0E" w:rsidP="00B16ABB">
      <w:pPr>
        <w:tabs>
          <w:tab w:val="left" w:pos="1440"/>
        </w:tabs>
        <w:ind w:left="2160"/>
        <w:rPr>
          <w:rFonts w:ascii="Arial" w:hAnsi="Arial" w:cs="Arial"/>
          <w:b/>
          <w:bCs/>
        </w:rPr>
      </w:pPr>
      <w:r w:rsidRPr="00227CE2">
        <w:rPr>
          <w:rFonts w:ascii="Arial" w:hAnsi="Arial" w:cs="Arial"/>
          <w:b/>
          <w:bCs/>
        </w:rPr>
        <w:t>Motion to Approve: Henry, Deborah (second: Shea, Nora). Approved.</w:t>
      </w:r>
    </w:p>
    <w:p w14:paraId="04271EBF" w14:textId="77777777" w:rsidR="00B16ABB" w:rsidRPr="00B16ABB" w:rsidRDefault="00B16ABB" w:rsidP="00B16ABB">
      <w:pPr>
        <w:numPr>
          <w:ilvl w:val="2"/>
          <w:numId w:val="1"/>
        </w:numPr>
        <w:tabs>
          <w:tab w:val="left" w:pos="1440"/>
        </w:tabs>
        <w:contextualSpacing/>
        <w:rPr>
          <w:rFonts w:ascii="Arial" w:hAnsi="Arial" w:cs="Arial"/>
          <w:u w:val="single"/>
        </w:rPr>
      </w:pPr>
      <w:r w:rsidRPr="00B16ABB">
        <w:rPr>
          <w:rFonts w:ascii="Arial" w:hAnsi="Arial" w:cs="Arial"/>
          <w:u w:val="single"/>
        </w:rPr>
        <w:t>MGMT C144 – Introduction to Leadership, 3 units</w:t>
      </w:r>
    </w:p>
    <w:p w14:paraId="6BD32AC6" w14:textId="77777777" w:rsidR="00B16ABB" w:rsidRPr="00B16ABB" w:rsidRDefault="00B16ABB" w:rsidP="00B16ABB">
      <w:pPr>
        <w:tabs>
          <w:tab w:val="left" w:pos="1440"/>
        </w:tabs>
        <w:ind w:left="1440"/>
        <w:contextualSpacing/>
        <w:rPr>
          <w:rFonts w:ascii="Arial" w:hAnsi="Arial" w:cs="Arial"/>
        </w:rPr>
      </w:pPr>
      <w:r w:rsidRPr="00B16ABB">
        <w:rPr>
          <w:rFonts w:ascii="Arial" w:hAnsi="Arial" w:cs="Arial"/>
        </w:rPr>
        <w:t>Semester Length: 54 lecture hours; Prerequisite: none; Corequisite: none; Advisory: none; fee: none; grading method: standard letter or pass/no pass; repeatability: none. An introductory participative course designed for individuals wanting to improve their current leadership and management skills. Emphasis is on assessing leadership skills; analyzing management styles; evaluating interactions among leaders, followers, and situations, communicating within groups; reducing conflicts; setting goals; delegating tasks; utilizing parliamentary procedure; and conducting effective meetings. This course is identical to MS C144. Transfer credit: CSU.</w:t>
      </w:r>
    </w:p>
    <w:p w14:paraId="1F1CE046" w14:textId="311931BA" w:rsidR="00B16ABB" w:rsidRDefault="00B16ABB" w:rsidP="00B16ABB">
      <w:pPr>
        <w:tabs>
          <w:tab w:val="left" w:pos="1440"/>
        </w:tabs>
        <w:ind w:left="1440"/>
        <w:rPr>
          <w:rFonts w:ascii="Arial" w:hAnsi="Arial" w:cs="Arial"/>
        </w:rPr>
      </w:pPr>
      <w:r w:rsidRPr="00B16ABB">
        <w:rPr>
          <w:rFonts w:ascii="Arial" w:hAnsi="Arial" w:cs="Arial"/>
        </w:rPr>
        <w:t>Originator: Erin Thomas</w:t>
      </w:r>
    </w:p>
    <w:p w14:paraId="37C58DAA" w14:textId="77777777" w:rsidR="001217B7" w:rsidRPr="00227CE2" w:rsidRDefault="001217B7" w:rsidP="001217B7">
      <w:pPr>
        <w:tabs>
          <w:tab w:val="left" w:pos="1440"/>
        </w:tabs>
        <w:ind w:left="1440"/>
        <w:rPr>
          <w:rFonts w:ascii="Arial" w:hAnsi="Arial" w:cs="Arial"/>
          <w:b/>
          <w:bCs/>
        </w:rPr>
      </w:pPr>
      <w:r w:rsidRPr="00227CE2">
        <w:rPr>
          <w:rFonts w:ascii="Arial" w:hAnsi="Arial" w:cs="Arial"/>
          <w:b/>
          <w:bCs/>
        </w:rPr>
        <w:lastRenderedPageBreak/>
        <w:t>Motion to Approve: Weber, Daniel (second: West, Tobi). Approved.</w:t>
      </w:r>
    </w:p>
    <w:p w14:paraId="31D4981A" w14:textId="77777777" w:rsidR="00B16ABB" w:rsidRPr="00B16ABB" w:rsidRDefault="00B16ABB" w:rsidP="00B16ABB">
      <w:pPr>
        <w:numPr>
          <w:ilvl w:val="3"/>
          <w:numId w:val="9"/>
        </w:numPr>
        <w:tabs>
          <w:tab w:val="left" w:pos="1440"/>
        </w:tabs>
        <w:spacing w:line="256" w:lineRule="auto"/>
        <w:contextualSpacing/>
        <w:rPr>
          <w:rFonts w:ascii="Arial" w:hAnsi="Arial" w:cs="Arial"/>
        </w:rPr>
      </w:pPr>
      <w:r w:rsidRPr="00B16ABB">
        <w:rPr>
          <w:rFonts w:ascii="Arial" w:hAnsi="Arial" w:cs="Arial"/>
        </w:rPr>
        <w:t>Distance Learning Approval Requested for MGMT C144</w:t>
      </w:r>
    </w:p>
    <w:p w14:paraId="43DBD98A" w14:textId="77777777" w:rsidR="00B16ABB" w:rsidRPr="00B16ABB" w:rsidRDefault="00B16ABB" w:rsidP="00B16ABB">
      <w:pPr>
        <w:tabs>
          <w:tab w:val="left" w:pos="1440"/>
        </w:tabs>
        <w:ind w:left="2160"/>
        <w:contextualSpacing/>
        <w:rPr>
          <w:rFonts w:ascii="Arial" w:hAnsi="Arial" w:cs="Arial"/>
        </w:rPr>
      </w:pPr>
      <w:r w:rsidRPr="00B16ABB">
        <w:rPr>
          <w:rFonts w:ascii="Arial" w:hAnsi="Arial" w:cs="Arial"/>
        </w:rPr>
        <w:t>Internet</w:t>
      </w:r>
    </w:p>
    <w:p w14:paraId="64355088" w14:textId="2405B4A3" w:rsidR="00B16ABB" w:rsidRDefault="00B16ABB" w:rsidP="00B16ABB">
      <w:pPr>
        <w:tabs>
          <w:tab w:val="left" w:pos="1440"/>
        </w:tabs>
        <w:ind w:left="2160"/>
        <w:rPr>
          <w:rFonts w:ascii="Arial" w:hAnsi="Arial" w:cs="Arial"/>
        </w:rPr>
      </w:pPr>
      <w:r w:rsidRPr="00B16ABB">
        <w:rPr>
          <w:rFonts w:ascii="Arial" w:hAnsi="Arial" w:cs="Arial"/>
        </w:rPr>
        <w:t>Internet/Classroom Hybrid</w:t>
      </w:r>
    </w:p>
    <w:p w14:paraId="09EF87B1" w14:textId="453546CD" w:rsidR="00ED7F0E" w:rsidRPr="00227CE2" w:rsidRDefault="00ED7F0E" w:rsidP="00B16ABB">
      <w:pPr>
        <w:tabs>
          <w:tab w:val="left" w:pos="1440"/>
        </w:tabs>
        <w:ind w:left="2160"/>
        <w:rPr>
          <w:rFonts w:ascii="Arial" w:hAnsi="Arial" w:cs="Arial"/>
          <w:b/>
          <w:bCs/>
        </w:rPr>
      </w:pPr>
      <w:r w:rsidRPr="00227CE2">
        <w:rPr>
          <w:rFonts w:ascii="Arial" w:hAnsi="Arial" w:cs="Arial"/>
          <w:b/>
          <w:bCs/>
        </w:rPr>
        <w:t>Motion to Approve: Henry, Deborah (second: Shea, Nora). Approved.</w:t>
      </w:r>
    </w:p>
    <w:p w14:paraId="6C5F6398" w14:textId="77777777" w:rsidR="00B16ABB" w:rsidRPr="00B16ABB" w:rsidRDefault="00B16ABB" w:rsidP="00B16ABB">
      <w:pPr>
        <w:numPr>
          <w:ilvl w:val="2"/>
          <w:numId w:val="1"/>
        </w:numPr>
        <w:tabs>
          <w:tab w:val="left" w:pos="1440"/>
        </w:tabs>
        <w:contextualSpacing/>
        <w:rPr>
          <w:rFonts w:ascii="Arial" w:hAnsi="Arial" w:cs="Arial"/>
          <w:u w:val="single"/>
        </w:rPr>
      </w:pPr>
      <w:r w:rsidRPr="00B16ABB">
        <w:rPr>
          <w:rFonts w:ascii="Arial" w:hAnsi="Arial" w:cs="Arial"/>
          <w:u w:val="single"/>
        </w:rPr>
        <w:t>MGMT C145 – Personal Leadership, 3 units</w:t>
      </w:r>
    </w:p>
    <w:p w14:paraId="227CB788" w14:textId="77777777" w:rsidR="00B16ABB" w:rsidRPr="00B16ABB" w:rsidRDefault="00B16ABB" w:rsidP="00B16ABB">
      <w:pPr>
        <w:tabs>
          <w:tab w:val="left" w:pos="1440"/>
        </w:tabs>
        <w:ind w:left="1440"/>
        <w:contextualSpacing/>
        <w:rPr>
          <w:rFonts w:ascii="Arial" w:hAnsi="Arial" w:cs="Arial"/>
        </w:rPr>
      </w:pPr>
      <w:r w:rsidRPr="00B16ABB">
        <w:rPr>
          <w:rFonts w:ascii="Arial" w:hAnsi="Arial" w:cs="Arial"/>
        </w:rPr>
        <w:t>Semester Length: 54 lecture hours; Prerequisite: none; Corequisite: none; Advisory: none; fee: none; grading method: standard letter or pass/no pass; repeatability: none. A participative course designed for individuals wanting to improve their current leadership and management skills. Topics include knowing what leadership is, challenging the process, inspiring a shared vision, enabling others to act, modeling the way, recognizing contributions and accomplishments, and becoming a caring and effective leader through the Student Advisory Council. Other topics include evaluating personal leadership and management skills, solving problems creatively, communicating supportively, gaining power and influence, managing conflict, and motivating others. This course is identical to MS C145. Transfer credit: CSU.</w:t>
      </w:r>
    </w:p>
    <w:p w14:paraId="259992E2" w14:textId="2D708100" w:rsidR="00B16ABB" w:rsidRDefault="00B16ABB" w:rsidP="00B16ABB">
      <w:pPr>
        <w:tabs>
          <w:tab w:val="left" w:pos="1440"/>
        </w:tabs>
        <w:ind w:left="1440"/>
        <w:rPr>
          <w:rFonts w:ascii="Arial" w:hAnsi="Arial" w:cs="Arial"/>
        </w:rPr>
      </w:pPr>
      <w:r w:rsidRPr="00B16ABB">
        <w:rPr>
          <w:rFonts w:ascii="Arial" w:hAnsi="Arial" w:cs="Arial"/>
        </w:rPr>
        <w:t>Originator: Erin Thomas</w:t>
      </w:r>
    </w:p>
    <w:p w14:paraId="506FA0FF" w14:textId="77777777" w:rsidR="0075069F" w:rsidRPr="00227CE2" w:rsidRDefault="0075069F" w:rsidP="0075069F">
      <w:pPr>
        <w:tabs>
          <w:tab w:val="left" w:pos="1440"/>
        </w:tabs>
        <w:ind w:left="1440"/>
        <w:rPr>
          <w:rFonts w:ascii="Arial" w:hAnsi="Arial" w:cs="Arial"/>
          <w:b/>
          <w:bCs/>
        </w:rPr>
      </w:pPr>
      <w:r w:rsidRPr="00227CE2">
        <w:rPr>
          <w:rFonts w:ascii="Arial" w:hAnsi="Arial" w:cs="Arial"/>
          <w:b/>
          <w:bCs/>
        </w:rPr>
        <w:t>Motion to Approve: Weber, Daniel (second: West, Tobi). Approved.</w:t>
      </w:r>
    </w:p>
    <w:p w14:paraId="0FA49D9B" w14:textId="77777777" w:rsidR="00B16ABB" w:rsidRPr="00B16ABB" w:rsidRDefault="00B16ABB" w:rsidP="00B16ABB">
      <w:pPr>
        <w:numPr>
          <w:ilvl w:val="3"/>
          <w:numId w:val="9"/>
        </w:numPr>
        <w:tabs>
          <w:tab w:val="left" w:pos="1440"/>
        </w:tabs>
        <w:spacing w:line="256" w:lineRule="auto"/>
        <w:contextualSpacing/>
        <w:rPr>
          <w:rFonts w:ascii="Arial" w:hAnsi="Arial" w:cs="Arial"/>
        </w:rPr>
      </w:pPr>
      <w:r w:rsidRPr="00B16ABB">
        <w:rPr>
          <w:rFonts w:ascii="Arial" w:hAnsi="Arial" w:cs="Arial"/>
        </w:rPr>
        <w:t>Distance Learning Approval Requested for MGMT C145</w:t>
      </w:r>
    </w:p>
    <w:p w14:paraId="393EEAF2" w14:textId="77777777" w:rsidR="00B16ABB" w:rsidRPr="00B16ABB" w:rsidRDefault="00B16ABB" w:rsidP="00B16ABB">
      <w:pPr>
        <w:tabs>
          <w:tab w:val="left" w:pos="1440"/>
        </w:tabs>
        <w:ind w:left="2160"/>
        <w:contextualSpacing/>
        <w:rPr>
          <w:rFonts w:ascii="Arial" w:hAnsi="Arial" w:cs="Arial"/>
        </w:rPr>
      </w:pPr>
      <w:r w:rsidRPr="00B16ABB">
        <w:rPr>
          <w:rFonts w:ascii="Arial" w:hAnsi="Arial" w:cs="Arial"/>
        </w:rPr>
        <w:t>Internet</w:t>
      </w:r>
    </w:p>
    <w:p w14:paraId="3DC82320" w14:textId="2B0480F7" w:rsidR="00B16ABB" w:rsidRDefault="00B16ABB" w:rsidP="00B16ABB">
      <w:pPr>
        <w:tabs>
          <w:tab w:val="left" w:pos="1440"/>
        </w:tabs>
        <w:ind w:left="2160"/>
        <w:rPr>
          <w:rFonts w:ascii="Arial" w:hAnsi="Arial" w:cs="Arial"/>
        </w:rPr>
      </w:pPr>
      <w:r w:rsidRPr="00B16ABB">
        <w:rPr>
          <w:rFonts w:ascii="Arial" w:hAnsi="Arial" w:cs="Arial"/>
        </w:rPr>
        <w:t>Internet/Classroom Hybrid</w:t>
      </w:r>
    </w:p>
    <w:p w14:paraId="66D43D20" w14:textId="26F53AB4" w:rsidR="00ED7F0E" w:rsidRPr="00227CE2" w:rsidRDefault="00ED7F0E" w:rsidP="00B16ABB">
      <w:pPr>
        <w:tabs>
          <w:tab w:val="left" w:pos="1440"/>
        </w:tabs>
        <w:ind w:left="2160"/>
        <w:rPr>
          <w:rFonts w:ascii="Arial" w:hAnsi="Arial" w:cs="Arial"/>
          <w:b/>
          <w:bCs/>
        </w:rPr>
      </w:pPr>
      <w:r w:rsidRPr="00227CE2">
        <w:rPr>
          <w:rFonts w:ascii="Arial" w:hAnsi="Arial" w:cs="Arial"/>
          <w:b/>
          <w:bCs/>
        </w:rPr>
        <w:t>Motion to Approve: Henry, Deborah (second: Shea, Nora). Approved.</w:t>
      </w:r>
    </w:p>
    <w:p w14:paraId="1AB597EE" w14:textId="2BBB9E23" w:rsidR="00281F4D" w:rsidRPr="00281F4D" w:rsidRDefault="00281F4D" w:rsidP="00281F4D">
      <w:pPr>
        <w:tabs>
          <w:tab w:val="left" w:pos="1440"/>
        </w:tabs>
        <w:ind w:left="1440"/>
        <w:contextualSpacing/>
        <w:rPr>
          <w:rFonts w:ascii="Arial" w:hAnsi="Arial" w:cs="Arial"/>
        </w:rPr>
      </w:pPr>
      <w:r>
        <w:rPr>
          <w:rFonts w:ascii="Arial" w:hAnsi="Arial" w:cs="Arial"/>
        </w:rPr>
        <w:t>This course is being crosslisted with HLTH C121.</w:t>
      </w:r>
    </w:p>
    <w:p w14:paraId="41F85AF7" w14:textId="0D01D784" w:rsidR="00B16ABB" w:rsidRPr="00B16ABB" w:rsidRDefault="00B16ABB" w:rsidP="00B16ABB">
      <w:pPr>
        <w:numPr>
          <w:ilvl w:val="2"/>
          <w:numId w:val="1"/>
        </w:numPr>
        <w:tabs>
          <w:tab w:val="left" w:pos="1440"/>
        </w:tabs>
        <w:contextualSpacing/>
        <w:rPr>
          <w:rFonts w:ascii="Arial" w:hAnsi="Arial" w:cs="Arial"/>
          <w:u w:val="single"/>
        </w:rPr>
      </w:pPr>
      <w:r w:rsidRPr="00B16ABB">
        <w:rPr>
          <w:rFonts w:ascii="Arial" w:hAnsi="Arial" w:cs="Arial"/>
          <w:u w:val="single"/>
        </w:rPr>
        <w:t>MGMT C161 – Introduction to Health Care Management, 3 units</w:t>
      </w:r>
    </w:p>
    <w:p w14:paraId="6FC6957C" w14:textId="77777777" w:rsidR="00B16ABB" w:rsidRPr="00B16ABB" w:rsidRDefault="00B16ABB" w:rsidP="00B16ABB">
      <w:pPr>
        <w:tabs>
          <w:tab w:val="left" w:pos="1440"/>
        </w:tabs>
        <w:ind w:left="1440"/>
        <w:contextualSpacing/>
        <w:rPr>
          <w:rFonts w:ascii="Arial" w:hAnsi="Arial" w:cs="Arial"/>
        </w:rPr>
      </w:pPr>
      <w:r w:rsidRPr="00B16ABB">
        <w:rPr>
          <w:rFonts w:ascii="Arial" w:hAnsi="Arial" w:cs="Arial"/>
        </w:rPr>
        <w:t>Semester Length: 54 lecture hours; Prerequisite: none; Corequisite: none; Advisory: none; fee: none; grading method: standard letter or pass/no pass; repeatability: none. This course introduces students to the subject of Health Care Management and prepares them to start their career in that field. It covers all aspects of management such as communication, coordination, leadership, planning, and decision making. In addition, it also covers organization design, staffing, and budgeting within the context of health care management and administration. This course is identical to HLTH C121. Transfer credit: CSU.</w:t>
      </w:r>
    </w:p>
    <w:p w14:paraId="3061BB7F" w14:textId="48D04D4C" w:rsidR="00B16ABB" w:rsidRDefault="00B16ABB" w:rsidP="00B16ABB">
      <w:pPr>
        <w:tabs>
          <w:tab w:val="left" w:pos="1440"/>
        </w:tabs>
        <w:ind w:left="1440"/>
        <w:rPr>
          <w:rFonts w:ascii="Arial" w:hAnsi="Arial" w:cs="Arial"/>
        </w:rPr>
      </w:pPr>
      <w:r w:rsidRPr="00B16ABB">
        <w:rPr>
          <w:rFonts w:ascii="Arial" w:hAnsi="Arial" w:cs="Arial"/>
        </w:rPr>
        <w:t>Originator: Laurie Runk, Erin Thomas</w:t>
      </w:r>
    </w:p>
    <w:p w14:paraId="720F5A94" w14:textId="78FE0165" w:rsidR="0075069F" w:rsidRPr="00227CE2" w:rsidRDefault="00B22681" w:rsidP="0075069F">
      <w:pPr>
        <w:tabs>
          <w:tab w:val="left" w:pos="1440"/>
        </w:tabs>
        <w:ind w:left="1440"/>
        <w:rPr>
          <w:rFonts w:ascii="Arial" w:hAnsi="Arial" w:cs="Arial"/>
          <w:b/>
          <w:bCs/>
        </w:rPr>
      </w:pPr>
      <w:r w:rsidRPr="00227CE2">
        <w:rPr>
          <w:rFonts w:ascii="Arial" w:hAnsi="Arial" w:cs="Arial"/>
          <w:b/>
          <w:bCs/>
        </w:rPr>
        <w:t xml:space="preserve">Motion to Approve: </w:t>
      </w:r>
      <w:r w:rsidR="00B772B1">
        <w:rPr>
          <w:rFonts w:ascii="Arial" w:hAnsi="Arial" w:cs="Arial"/>
          <w:b/>
          <w:bCs/>
        </w:rPr>
        <w:t>Brown, Brandon</w:t>
      </w:r>
      <w:r w:rsidR="00B772B1" w:rsidRPr="00227CE2">
        <w:rPr>
          <w:rFonts w:ascii="Arial" w:hAnsi="Arial" w:cs="Arial"/>
          <w:b/>
          <w:bCs/>
        </w:rPr>
        <w:t xml:space="preserve"> (second: </w:t>
      </w:r>
      <w:r w:rsidR="00B772B1">
        <w:rPr>
          <w:rFonts w:ascii="Arial" w:hAnsi="Arial" w:cs="Arial"/>
          <w:b/>
          <w:bCs/>
        </w:rPr>
        <w:t>Neal, Tom</w:t>
      </w:r>
      <w:r w:rsidRPr="00227CE2">
        <w:rPr>
          <w:rFonts w:ascii="Arial" w:hAnsi="Arial" w:cs="Arial"/>
          <w:b/>
          <w:bCs/>
        </w:rPr>
        <w:t>). Approved.</w:t>
      </w:r>
    </w:p>
    <w:p w14:paraId="3062BDF2" w14:textId="77777777" w:rsidR="00B16ABB" w:rsidRPr="00B16ABB" w:rsidRDefault="00B16ABB" w:rsidP="00B16ABB">
      <w:pPr>
        <w:numPr>
          <w:ilvl w:val="3"/>
          <w:numId w:val="9"/>
        </w:numPr>
        <w:tabs>
          <w:tab w:val="left" w:pos="1440"/>
        </w:tabs>
        <w:spacing w:line="256" w:lineRule="auto"/>
        <w:contextualSpacing/>
        <w:rPr>
          <w:rFonts w:ascii="Arial" w:hAnsi="Arial" w:cs="Arial"/>
        </w:rPr>
      </w:pPr>
      <w:r w:rsidRPr="00B16ABB">
        <w:rPr>
          <w:rFonts w:ascii="Arial" w:hAnsi="Arial" w:cs="Arial"/>
        </w:rPr>
        <w:t>Distance Learning Approval Requested for MGMT C161</w:t>
      </w:r>
    </w:p>
    <w:p w14:paraId="571DB957" w14:textId="77777777" w:rsidR="00B16ABB" w:rsidRPr="00B16ABB" w:rsidRDefault="00B16ABB" w:rsidP="00B16ABB">
      <w:pPr>
        <w:tabs>
          <w:tab w:val="left" w:pos="1440"/>
        </w:tabs>
        <w:ind w:left="2160"/>
        <w:contextualSpacing/>
        <w:rPr>
          <w:rFonts w:ascii="Arial" w:hAnsi="Arial" w:cs="Arial"/>
        </w:rPr>
      </w:pPr>
      <w:r w:rsidRPr="00B16ABB">
        <w:rPr>
          <w:rFonts w:ascii="Arial" w:hAnsi="Arial" w:cs="Arial"/>
        </w:rPr>
        <w:t>Internet</w:t>
      </w:r>
    </w:p>
    <w:p w14:paraId="2A5C22F0" w14:textId="28D9D4BF" w:rsidR="00B16ABB" w:rsidRDefault="00B16ABB" w:rsidP="00B16ABB">
      <w:pPr>
        <w:tabs>
          <w:tab w:val="left" w:pos="1440"/>
        </w:tabs>
        <w:ind w:left="2160"/>
        <w:rPr>
          <w:rFonts w:ascii="Arial" w:hAnsi="Arial" w:cs="Arial"/>
        </w:rPr>
      </w:pPr>
      <w:r w:rsidRPr="00B16ABB">
        <w:rPr>
          <w:rFonts w:ascii="Arial" w:hAnsi="Arial" w:cs="Arial"/>
        </w:rPr>
        <w:t>Internet/Classroom Hybrid</w:t>
      </w:r>
    </w:p>
    <w:p w14:paraId="47C3768F" w14:textId="30A81741" w:rsidR="00ED7F0E" w:rsidRPr="00227CE2" w:rsidRDefault="00ED7F0E" w:rsidP="00B16ABB">
      <w:pPr>
        <w:tabs>
          <w:tab w:val="left" w:pos="1440"/>
        </w:tabs>
        <w:ind w:left="2160"/>
        <w:rPr>
          <w:rFonts w:ascii="Arial" w:hAnsi="Arial" w:cs="Arial"/>
          <w:b/>
          <w:bCs/>
        </w:rPr>
      </w:pPr>
      <w:r w:rsidRPr="00227CE2">
        <w:rPr>
          <w:rFonts w:ascii="Arial" w:hAnsi="Arial" w:cs="Arial"/>
          <w:b/>
          <w:bCs/>
        </w:rPr>
        <w:lastRenderedPageBreak/>
        <w:t>Motion to Approve: Henry, Deborah (second: Shea, Nora). Approved.</w:t>
      </w:r>
    </w:p>
    <w:p w14:paraId="2BB50CFB" w14:textId="77777777" w:rsidR="00B16ABB" w:rsidRPr="00B16ABB" w:rsidRDefault="00B16ABB" w:rsidP="00B16ABB">
      <w:pPr>
        <w:numPr>
          <w:ilvl w:val="2"/>
          <w:numId w:val="1"/>
        </w:numPr>
        <w:tabs>
          <w:tab w:val="left" w:pos="1440"/>
        </w:tabs>
        <w:contextualSpacing/>
        <w:rPr>
          <w:rFonts w:ascii="Arial" w:hAnsi="Arial" w:cs="Arial"/>
          <w:u w:val="single"/>
        </w:rPr>
      </w:pPr>
      <w:r w:rsidRPr="00B16ABB">
        <w:rPr>
          <w:rFonts w:ascii="Arial" w:hAnsi="Arial" w:cs="Arial"/>
          <w:u w:val="single"/>
        </w:rPr>
        <w:t>MGMT C171 – Principles of Logistics/Supply Chain Management, 3 units</w:t>
      </w:r>
    </w:p>
    <w:p w14:paraId="5BBFD113" w14:textId="77777777" w:rsidR="00B16ABB" w:rsidRPr="00B16ABB" w:rsidRDefault="00B16ABB" w:rsidP="00B16ABB">
      <w:pPr>
        <w:tabs>
          <w:tab w:val="left" w:pos="1440"/>
        </w:tabs>
        <w:ind w:left="1440"/>
        <w:contextualSpacing/>
        <w:rPr>
          <w:rFonts w:ascii="Arial" w:hAnsi="Arial" w:cs="Arial"/>
        </w:rPr>
      </w:pPr>
      <w:r w:rsidRPr="00B16ABB">
        <w:rPr>
          <w:rFonts w:ascii="Arial" w:hAnsi="Arial" w:cs="Arial"/>
        </w:rPr>
        <w:t>Semester Length: 54 lecture hours; Prerequisite: none; Corequisite: none; Advisory: none; fee: none; grading method: standard letter or pass/no pass; repeatability: none. This course encompasses purchasing, operations, and logistics activities and explains how these aspects of supply-chain activity are accomplished effectively and efficiently. The course follows a natural flow through the supply chain, demonstrating the practical applications of supply-chain management in the workplace. This course is identical to SM C101 and MS C171. Transfer credit: CSU.</w:t>
      </w:r>
    </w:p>
    <w:p w14:paraId="68C4A236" w14:textId="4D8D4E74" w:rsidR="00B16ABB" w:rsidRDefault="00B16ABB" w:rsidP="00B16ABB">
      <w:pPr>
        <w:tabs>
          <w:tab w:val="left" w:pos="1440"/>
        </w:tabs>
        <w:ind w:left="1440"/>
        <w:rPr>
          <w:rFonts w:ascii="Arial" w:hAnsi="Arial" w:cs="Arial"/>
        </w:rPr>
      </w:pPr>
      <w:r w:rsidRPr="00B16ABB">
        <w:rPr>
          <w:rFonts w:ascii="Arial" w:hAnsi="Arial" w:cs="Arial"/>
        </w:rPr>
        <w:t>Originator: Erin Thomas</w:t>
      </w:r>
    </w:p>
    <w:p w14:paraId="5E0A32BA" w14:textId="77777777" w:rsidR="0075069F" w:rsidRPr="00227CE2" w:rsidRDefault="0075069F" w:rsidP="0075069F">
      <w:pPr>
        <w:tabs>
          <w:tab w:val="left" w:pos="1440"/>
        </w:tabs>
        <w:ind w:left="1440"/>
        <w:rPr>
          <w:rFonts w:ascii="Arial" w:hAnsi="Arial" w:cs="Arial"/>
          <w:b/>
          <w:bCs/>
        </w:rPr>
      </w:pPr>
      <w:r w:rsidRPr="00227CE2">
        <w:rPr>
          <w:rFonts w:ascii="Arial" w:hAnsi="Arial" w:cs="Arial"/>
          <w:b/>
          <w:bCs/>
        </w:rPr>
        <w:t>Motion to Approve: Weber, Daniel (second: West, Tobi). Approved.</w:t>
      </w:r>
    </w:p>
    <w:p w14:paraId="5A8FE96D" w14:textId="77777777" w:rsidR="00B16ABB" w:rsidRPr="00B16ABB" w:rsidRDefault="00B16ABB" w:rsidP="00B16ABB">
      <w:pPr>
        <w:numPr>
          <w:ilvl w:val="3"/>
          <w:numId w:val="9"/>
        </w:numPr>
        <w:tabs>
          <w:tab w:val="left" w:pos="1440"/>
        </w:tabs>
        <w:spacing w:line="256" w:lineRule="auto"/>
        <w:contextualSpacing/>
        <w:rPr>
          <w:rFonts w:ascii="Arial" w:hAnsi="Arial" w:cs="Arial"/>
        </w:rPr>
      </w:pPr>
      <w:r w:rsidRPr="00B16ABB">
        <w:rPr>
          <w:rFonts w:ascii="Arial" w:hAnsi="Arial" w:cs="Arial"/>
        </w:rPr>
        <w:t>Distance Learning Approval Requested for MGMT C171</w:t>
      </w:r>
    </w:p>
    <w:p w14:paraId="5DFAE572" w14:textId="77777777" w:rsidR="00B16ABB" w:rsidRPr="00B16ABB" w:rsidRDefault="00B16ABB" w:rsidP="00B16ABB">
      <w:pPr>
        <w:tabs>
          <w:tab w:val="left" w:pos="1440"/>
        </w:tabs>
        <w:ind w:left="2160"/>
        <w:contextualSpacing/>
        <w:rPr>
          <w:rFonts w:ascii="Arial" w:hAnsi="Arial" w:cs="Arial"/>
        </w:rPr>
      </w:pPr>
      <w:r w:rsidRPr="00B16ABB">
        <w:rPr>
          <w:rFonts w:ascii="Arial" w:hAnsi="Arial" w:cs="Arial"/>
        </w:rPr>
        <w:t>Internet</w:t>
      </w:r>
    </w:p>
    <w:p w14:paraId="7D412100" w14:textId="0A80DF27" w:rsidR="00B16ABB" w:rsidRDefault="00B16ABB" w:rsidP="00B16ABB">
      <w:pPr>
        <w:tabs>
          <w:tab w:val="left" w:pos="1440"/>
        </w:tabs>
        <w:ind w:left="2160"/>
        <w:rPr>
          <w:rFonts w:ascii="Arial" w:hAnsi="Arial" w:cs="Arial"/>
        </w:rPr>
      </w:pPr>
      <w:r w:rsidRPr="00B16ABB">
        <w:rPr>
          <w:rFonts w:ascii="Arial" w:hAnsi="Arial" w:cs="Arial"/>
        </w:rPr>
        <w:t>Internet/Classroom Hybrid</w:t>
      </w:r>
    </w:p>
    <w:p w14:paraId="0CFD904C" w14:textId="76955EC4" w:rsidR="00ED7F0E" w:rsidRPr="00BB2B49" w:rsidRDefault="00ED7F0E" w:rsidP="00B16ABB">
      <w:pPr>
        <w:tabs>
          <w:tab w:val="left" w:pos="1440"/>
        </w:tabs>
        <w:ind w:left="2160"/>
        <w:rPr>
          <w:rFonts w:ascii="Arial" w:hAnsi="Arial" w:cs="Arial"/>
          <w:b/>
          <w:bCs/>
        </w:rPr>
      </w:pPr>
      <w:r w:rsidRPr="00BB2B49">
        <w:rPr>
          <w:rFonts w:ascii="Arial" w:hAnsi="Arial" w:cs="Arial"/>
          <w:b/>
          <w:bCs/>
        </w:rPr>
        <w:t>Motion to Approve: Henry, Deborah (second: Shea, Nora). Approved.</w:t>
      </w:r>
    </w:p>
    <w:p w14:paraId="469BEDFE" w14:textId="77777777" w:rsidR="00B16ABB" w:rsidRPr="00B16ABB" w:rsidRDefault="00B16ABB" w:rsidP="00B16ABB">
      <w:pPr>
        <w:numPr>
          <w:ilvl w:val="2"/>
          <w:numId w:val="1"/>
        </w:numPr>
        <w:tabs>
          <w:tab w:val="left" w:pos="1440"/>
        </w:tabs>
        <w:contextualSpacing/>
        <w:rPr>
          <w:rFonts w:ascii="Arial" w:hAnsi="Arial" w:cs="Arial"/>
          <w:u w:val="single"/>
        </w:rPr>
      </w:pPr>
      <w:r w:rsidRPr="00B16ABB">
        <w:rPr>
          <w:rFonts w:ascii="Arial" w:hAnsi="Arial" w:cs="Arial"/>
          <w:u w:val="single"/>
        </w:rPr>
        <w:t>MGMT C172 – Logistics/Supply Chain Operations, 3 units</w:t>
      </w:r>
    </w:p>
    <w:p w14:paraId="6705FFD0" w14:textId="77777777" w:rsidR="00B16ABB" w:rsidRPr="00B16ABB" w:rsidRDefault="00B16ABB" w:rsidP="00B16ABB">
      <w:pPr>
        <w:tabs>
          <w:tab w:val="left" w:pos="1440"/>
        </w:tabs>
        <w:ind w:left="1440"/>
        <w:contextualSpacing/>
        <w:rPr>
          <w:rFonts w:ascii="Arial" w:hAnsi="Arial" w:cs="Arial"/>
        </w:rPr>
      </w:pPr>
      <w:r w:rsidRPr="00B16ABB">
        <w:rPr>
          <w:rFonts w:ascii="Arial" w:hAnsi="Arial" w:cs="Arial"/>
        </w:rPr>
        <w:t>Semester Length: 54 lecture hours; Prerequisite: none; Corequisite: none; Advisory: none; fee: none; grading method: standard letter or pass/no pass; repeatability: none. This course provides a strong foundation and solid understanding of key supply-chain processes. Topic highlights include supply-chain strategy development; process evaluation and design; and planning, controlling, and scheduling with a focus on value-added approaches to link suppliers, the organizations, and customers. Strategic and operational issues are covered with an emphasis on tools and techniques. This course is identical to SM C102 and MS C172. Transfer credit: CSU.</w:t>
      </w:r>
    </w:p>
    <w:p w14:paraId="6C33C6E5" w14:textId="3198145D" w:rsidR="00B16ABB" w:rsidRDefault="00B16ABB" w:rsidP="00B16ABB">
      <w:pPr>
        <w:tabs>
          <w:tab w:val="left" w:pos="1440"/>
        </w:tabs>
        <w:ind w:left="1440"/>
        <w:rPr>
          <w:rFonts w:ascii="Arial" w:hAnsi="Arial" w:cs="Arial"/>
        </w:rPr>
      </w:pPr>
      <w:r w:rsidRPr="00B16ABB">
        <w:rPr>
          <w:rFonts w:ascii="Arial" w:hAnsi="Arial" w:cs="Arial"/>
        </w:rPr>
        <w:t>Originator: Erin Thomas</w:t>
      </w:r>
    </w:p>
    <w:p w14:paraId="0CAE752B" w14:textId="77777777" w:rsidR="0075069F" w:rsidRPr="00227CE2" w:rsidRDefault="0075069F" w:rsidP="0075069F">
      <w:pPr>
        <w:tabs>
          <w:tab w:val="left" w:pos="1440"/>
        </w:tabs>
        <w:ind w:left="1440"/>
        <w:rPr>
          <w:rFonts w:ascii="Arial" w:hAnsi="Arial" w:cs="Arial"/>
          <w:b/>
          <w:bCs/>
        </w:rPr>
      </w:pPr>
      <w:r w:rsidRPr="00227CE2">
        <w:rPr>
          <w:rFonts w:ascii="Arial" w:hAnsi="Arial" w:cs="Arial"/>
          <w:b/>
          <w:bCs/>
        </w:rPr>
        <w:t>Motion to Approve: Weber, Daniel (second: West, Tobi). Approved.</w:t>
      </w:r>
    </w:p>
    <w:p w14:paraId="19623475" w14:textId="77777777" w:rsidR="00B16ABB" w:rsidRPr="00B16ABB" w:rsidRDefault="00B16ABB" w:rsidP="00B16ABB">
      <w:pPr>
        <w:numPr>
          <w:ilvl w:val="3"/>
          <w:numId w:val="9"/>
        </w:numPr>
        <w:tabs>
          <w:tab w:val="left" w:pos="1440"/>
        </w:tabs>
        <w:spacing w:line="256" w:lineRule="auto"/>
        <w:contextualSpacing/>
        <w:rPr>
          <w:rFonts w:ascii="Arial" w:hAnsi="Arial" w:cs="Arial"/>
        </w:rPr>
      </w:pPr>
      <w:r w:rsidRPr="00B16ABB">
        <w:rPr>
          <w:rFonts w:ascii="Arial" w:hAnsi="Arial" w:cs="Arial"/>
        </w:rPr>
        <w:t>Distance Learning Approval Requested for MGMT C172</w:t>
      </w:r>
    </w:p>
    <w:p w14:paraId="67832A51" w14:textId="77777777" w:rsidR="00B16ABB" w:rsidRPr="00B16ABB" w:rsidRDefault="00B16ABB" w:rsidP="00B16ABB">
      <w:pPr>
        <w:tabs>
          <w:tab w:val="left" w:pos="1440"/>
        </w:tabs>
        <w:ind w:left="2160"/>
        <w:contextualSpacing/>
        <w:rPr>
          <w:rFonts w:ascii="Arial" w:hAnsi="Arial" w:cs="Arial"/>
        </w:rPr>
      </w:pPr>
      <w:r w:rsidRPr="00B16ABB">
        <w:rPr>
          <w:rFonts w:ascii="Arial" w:hAnsi="Arial" w:cs="Arial"/>
        </w:rPr>
        <w:t>Internet</w:t>
      </w:r>
    </w:p>
    <w:p w14:paraId="2DFB6003" w14:textId="44A50135" w:rsidR="00B16ABB" w:rsidRDefault="00B16ABB" w:rsidP="00B16ABB">
      <w:pPr>
        <w:tabs>
          <w:tab w:val="left" w:pos="1440"/>
        </w:tabs>
        <w:ind w:left="2160"/>
        <w:rPr>
          <w:rFonts w:ascii="Arial" w:hAnsi="Arial" w:cs="Arial"/>
        </w:rPr>
      </w:pPr>
      <w:r w:rsidRPr="00B16ABB">
        <w:rPr>
          <w:rFonts w:ascii="Arial" w:hAnsi="Arial" w:cs="Arial"/>
        </w:rPr>
        <w:t>Internet/Classroom Hybrid</w:t>
      </w:r>
    </w:p>
    <w:p w14:paraId="092C3908" w14:textId="0094952B" w:rsidR="00ED7F0E" w:rsidRPr="00227CE2" w:rsidRDefault="00ED7F0E" w:rsidP="00B16ABB">
      <w:pPr>
        <w:tabs>
          <w:tab w:val="left" w:pos="1440"/>
        </w:tabs>
        <w:ind w:left="2160"/>
        <w:rPr>
          <w:rFonts w:ascii="Arial" w:hAnsi="Arial" w:cs="Arial"/>
          <w:b/>
          <w:bCs/>
        </w:rPr>
      </w:pPr>
      <w:r w:rsidRPr="00227CE2">
        <w:rPr>
          <w:rFonts w:ascii="Arial" w:hAnsi="Arial" w:cs="Arial"/>
          <w:b/>
          <w:bCs/>
        </w:rPr>
        <w:t>Motion to Approve: Henry, Deborah (second: Shea, Nora). Approved.</w:t>
      </w:r>
    </w:p>
    <w:p w14:paraId="19FF4C2C" w14:textId="3ACBE9C6" w:rsidR="00E13F8D" w:rsidRPr="00E13F8D" w:rsidRDefault="00E13F8D" w:rsidP="00E13F8D">
      <w:pPr>
        <w:tabs>
          <w:tab w:val="left" w:pos="1440"/>
        </w:tabs>
        <w:ind w:left="1440"/>
        <w:contextualSpacing/>
        <w:rPr>
          <w:rFonts w:ascii="Arial" w:hAnsi="Arial" w:cs="Arial"/>
        </w:rPr>
      </w:pPr>
      <w:r w:rsidRPr="00E13F8D">
        <w:rPr>
          <w:rFonts w:ascii="Arial" w:hAnsi="Arial" w:cs="Arial"/>
        </w:rPr>
        <w:t>Items 5.1.10, 5.1.11, and 5.1.12</w:t>
      </w:r>
      <w:r>
        <w:rPr>
          <w:rFonts w:ascii="Arial" w:hAnsi="Arial" w:cs="Arial"/>
        </w:rPr>
        <w:t xml:space="preserve"> have been created to align with C-ID and will become part of a new Political Science Transfer Degree.</w:t>
      </w:r>
    </w:p>
    <w:p w14:paraId="1F9F0CDD" w14:textId="47296472" w:rsidR="00B16ABB" w:rsidRPr="00B16ABB" w:rsidRDefault="00B16ABB" w:rsidP="00B16ABB">
      <w:pPr>
        <w:numPr>
          <w:ilvl w:val="2"/>
          <w:numId w:val="1"/>
        </w:numPr>
        <w:tabs>
          <w:tab w:val="left" w:pos="1440"/>
        </w:tabs>
        <w:contextualSpacing/>
        <w:rPr>
          <w:rFonts w:ascii="Arial" w:hAnsi="Arial" w:cs="Arial"/>
          <w:u w:val="single"/>
        </w:rPr>
      </w:pPr>
      <w:r w:rsidRPr="00B16ABB">
        <w:rPr>
          <w:rFonts w:ascii="Arial" w:hAnsi="Arial" w:cs="Arial"/>
          <w:u w:val="single"/>
        </w:rPr>
        <w:t>PSCI C183 – Introduction to International Relations, 3 units</w:t>
      </w:r>
    </w:p>
    <w:p w14:paraId="33BD2F7C" w14:textId="77777777" w:rsidR="00B16ABB" w:rsidRPr="00B16ABB" w:rsidRDefault="00B16ABB" w:rsidP="00B16ABB">
      <w:pPr>
        <w:tabs>
          <w:tab w:val="left" w:pos="1440"/>
        </w:tabs>
        <w:ind w:left="1440"/>
        <w:contextualSpacing/>
        <w:rPr>
          <w:rFonts w:ascii="Arial" w:hAnsi="Arial" w:cs="Arial"/>
        </w:rPr>
      </w:pPr>
      <w:r w:rsidRPr="00B16ABB">
        <w:rPr>
          <w:rFonts w:ascii="Arial" w:hAnsi="Arial" w:cs="Arial"/>
        </w:rPr>
        <w:t xml:space="preserve">Semester Length: 54 lecture hours; Prerequisite: none; Corequisite: none; Advisory: none; fee: none; grading method: standard letter or pass/no pass; repeatability: none. This course is an introduction to international relations theory </w:t>
      </w:r>
      <w:r w:rsidRPr="00B16ABB">
        <w:rPr>
          <w:rFonts w:ascii="Arial" w:hAnsi="Arial" w:cs="Arial"/>
        </w:rPr>
        <w:lastRenderedPageBreak/>
        <w:t xml:space="preserve">with an examination of national, international, transnational, and sub-national actors and their institutions, </w:t>
      </w:r>
      <w:proofErr w:type="gramStart"/>
      <w:r w:rsidRPr="00B16ABB">
        <w:rPr>
          <w:rFonts w:ascii="Arial" w:hAnsi="Arial" w:cs="Arial"/>
        </w:rPr>
        <w:t>interactions</w:t>
      </w:r>
      <w:proofErr w:type="gramEnd"/>
      <w:r w:rsidRPr="00B16ABB">
        <w:rPr>
          <w:rFonts w:ascii="Arial" w:hAnsi="Arial" w:cs="Arial"/>
        </w:rPr>
        <w:t xml:space="preserve"> and processes as they relate to global issues. Transfer credit: CSU.</w:t>
      </w:r>
    </w:p>
    <w:p w14:paraId="7BD38089" w14:textId="341B9617" w:rsidR="00B16ABB" w:rsidRDefault="00B16ABB" w:rsidP="00B16ABB">
      <w:pPr>
        <w:tabs>
          <w:tab w:val="left" w:pos="1440"/>
        </w:tabs>
        <w:spacing w:after="120"/>
        <w:ind w:left="1440"/>
        <w:rPr>
          <w:rFonts w:ascii="Arial" w:hAnsi="Arial" w:cs="Arial"/>
        </w:rPr>
      </w:pPr>
      <w:r w:rsidRPr="00B16ABB">
        <w:rPr>
          <w:rFonts w:ascii="Arial" w:hAnsi="Arial" w:cs="Arial"/>
        </w:rPr>
        <w:t>Originator: Michael Petri</w:t>
      </w:r>
    </w:p>
    <w:p w14:paraId="2159C5B3" w14:textId="5F58B491" w:rsidR="00E17FB9" w:rsidRPr="00227CE2" w:rsidRDefault="00E17FB9" w:rsidP="00B16ABB">
      <w:pPr>
        <w:tabs>
          <w:tab w:val="left" w:pos="1440"/>
        </w:tabs>
        <w:spacing w:after="120"/>
        <w:ind w:left="1440"/>
        <w:rPr>
          <w:rFonts w:ascii="Arial" w:hAnsi="Arial" w:cs="Arial"/>
          <w:b/>
          <w:bCs/>
        </w:rPr>
      </w:pPr>
      <w:r w:rsidRPr="00227CE2">
        <w:rPr>
          <w:rFonts w:ascii="Arial" w:hAnsi="Arial" w:cs="Arial"/>
          <w:b/>
          <w:bCs/>
        </w:rPr>
        <w:t>Motion to Approve: Johnson, Daniel (second: Weber, Daniel). Approved.</w:t>
      </w:r>
    </w:p>
    <w:p w14:paraId="7BF6F576" w14:textId="77777777" w:rsidR="00B16ABB" w:rsidRPr="00B16ABB" w:rsidRDefault="00B16ABB" w:rsidP="00B16ABB">
      <w:pPr>
        <w:numPr>
          <w:ilvl w:val="3"/>
          <w:numId w:val="1"/>
        </w:numPr>
        <w:tabs>
          <w:tab w:val="left" w:pos="1440"/>
        </w:tabs>
        <w:contextualSpacing/>
        <w:rPr>
          <w:rFonts w:ascii="Arial" w:hAnsi="Arial" w:cs="Arial"/>
        </w:rPr>
      </w:pPr>
      <w:r w:rsidRPr="00B16ABB">
        <w:rPr>
          <w:rFonts w:ascii="Arial" w:hAnsi="Arial" w:cs="Arial"/>
        </w:rPr>
        <w:t>Distance Learning Approval Requested for PSCI C183</w:t>
      </w:r>
    </w:p>
    <w:p w14:paraId="4C33AD12" w14:textId="77777777" w:rsidR="00B16ABB" w:rsidRPr="00B16ABB" w:rsidRDefault="00B16ABB" w:rsidP="00B16ABB">
      <w:pPr>
        <w:tabs>
          <w:tab w:val="left" w:pos="1440"/>
        </w:tabs>
        <w:ind w:left="2160"/>
        <w:contextualSpacing/>
        <w:rPr>
          <w:rFonts w:ascii="Arial" w:hAnsi="Arial" w:cs="Arial"/>
        </w:rPr>
      </w:pPr>
      <w:bookmarkStart w:id="5" w:name="_Hlk83371650"/>
      <w:r w:rsidRPr="00B16ABB">
        <w:rPr>
          <w:rFonts w:ascii="Arial" w:hAnsi="Arial" w:cs="Arial"/>
        </w:rPr>
        <w:t>Internet</w:t>
      </w:r>
    </w:p>
    <w:p w14:paraId="75837975" w14:textId="77777777" w:rsidR="00B16ABB" w:rsidRPr="00B16ABB" w:rsidRDefault="00B16ABB" w:rsidP="00B16ABB">
      <w:pPr>
        <w:tabs>
          <w:tab w:val="left" w:pos="1440"/>
        </w:tabs>
        <w:ind w:left="2160"/>
        <w:contextualSpacing/>
        <w:rPr>
          <w:rFonts w:ascii="Arial" w:hAnsi="Arial" w:cs="Arial"/>
        </w:rPr>
      </w:pPr>
      <w:r w:rsidRPr="00B16ABB">
        <w:rPr>
          <w:rFonts w:ascii="Arial" w:hAnsi="Arial" w:cs="Arial"/>
        </w:rPr>
        <w:t>Internet/Classroom Hybrid</w:t>
      </w:r>
    </w:p>
    <w:bookmarkEnd w:id="5"/>
    <w:p w14:paraId="4FD76940" w14:textId="12293807" w:rsidR="00B16ABB" w:rsidRDefault="00B16ABB" w:rsidP="00B16ABB">
      <w:pPr>
        <w:tabs>
          <w:tab w:val="left" w:pos="1440"/>
        </w:tabs>
        <w:spacing w:after="120"/>
        <w:ind w:left="2160"/>
        <w:rPr>
          <w:rFonts w:ascii="Arial" w:hAnsi="Arial" w:cs="Arial"/>
        </w:rPr>
      </w:pPr>
      <w:r w:rsidRPr="00B16ABB">
        <w:rPr>
          <w:rFonts w:ascii="Arial" w:hAnsi="Arial" w:cs="Arial"/>
        </w:rPr>
        <w:t>Live Interactive 2-way</w:t>
      </w:r>
    </w:p>
    <w:p w14:paraId="52572B59" w14:textId="7526E81F" w:rsidR="00B06D71" w:rsidRPr="00227CE2" w:rsidRDefault="00B06D71" w:rsidP="00B16ABB">
      <w:pPr>
        <w:tabs>
          <w:tab w:val="left" w:pos="1440"/>
        </w:tabs>
        <w:spacing w:after="120"/>
        <w:ind w:left="2160"/>
        <w:rPr>
          <w:rFonts w:ascii="Arial" w:hAnsi="Arial" w:cs="Arial"/>
          <w:b/>
          <w:bCs/>
        </w:rPr>
      </w:pPr>
      <w:r w:rsidRPr="00227CE2">
        <w:rPr>
          <w:rFonts w:ascii="Arial" w:hAnsi="Arial" w:cs="Arial"/>
          <w:b/>
          <w:bCs/>
        </w:rPr>
        <w:t>Motion to Approve: Brown, Brandon (second: Neal, Tom). Approved.</w:t>
      </w:r>
    </w:p>
    <w:p w14:paraId="15ED9DE2" w14:textId="77777777" w:rsidR="00B16ABB" w:rsidRPr="00B16ABB" w:rsidRDefault="00B16ABB" w:rsidP="00B16ABB">
      <w:pPr>
        <w:numPr>
          <w:ilvl w:val="2"/>
          <w:numId w:val="1"/>
        </w:numPr>
        <w:tabs>
          <w:tab w:val="left" w:pos="1440"/>
        </w:tabs>
        <w:contextualSpacing/>
        <w:rPr>
          <w:rFonts w:ascii="Arial" w:hAnsi="Arial" w:cs="Arial"/>
          <w:u w:val="single"/>
        </w:rPr>
      </w:pPr>
      <w:r w:rsidRPr="00B16ABB">
        <w:rPr>
          <w:rFonts w:ascii="Arial" w:hAnsi="Arial" w:cs="Arial"/>
          <w:u w:val="single"/>
        </w:rPr>
        <w:t>PSCI C188 – Political Theory, 3 units</w:t>
      </w:r>
    </w:p>
    <w:p w14:paraId="57CEB494" w14:textId="77777777" w:rsidR="00B16ABB" w:rsidRPr="00B16ABB" w:rsidRDefault="00B16ABB" w:rsidP="00B16ABB">
      <w:pPr>
        <w:tabs>
          <w:tab w:val="left" w:pos="1440"/>
        </w:tabs>
        <w:ind w:left="1440"/>
        <w:contextualSpacing/>
        <w:rPr>
          <w:rFonts w:ascii="Arial" w:hAnsi="Arial" w:cs="Arial"/>
        </w:rPr>
      </w:pPr>
      <w:r w:rsidRPr="00B16ABB">
        <w:rPr>
          <w:rFonts w:ascii="Arial" w:hAnsi="Arial" w:cs="Arial"/>
        </w:rPr>
        <w:t>Semester Length: 54 lecture hours; Prerequisite: none; Corequisite: none; Advisory: none; fee: none; grading method: standard letter or pass/no pass; repeatability: none. An introduction to various theoretical approaches to politics from classical to contemporary. Focus on reading and examination of primary text in order to apply theories to basic political problems and proposed solutions. Transfer credit: CSU.</w:t>
      </w:r>
    </w:p>
    <w:p w14:paraId="2FF26490" w14:textId="1153023D" w:rsidR="00B16ABB" w:rsidRDefault="00B16ABB" w:rsidP="00B16ABB">
      <w:pPr>
        <w:tabs>
          <w:tab w:val="left" w:pos="1440"/>
        </w:tabs>
        <w:ind w:left="1440"/>
        <w:rPr>
          <w:rFonts w:ascii="Arial" w:hAnsi="Arial" w:cs="Arial"/>
        </w:rPr>
      </w:pPr>
      <w:r w:rsidRPr="00B16ABB">
        <w:rPr>
          <w:rFonts w:ascii="Arial" w:hAnsi="Arial" w:cs="Arial"/>
        </w:rPr>
        <w:t>Originator: Megan Blash</w:t>
      </w:r>
    </w:p>
    <w:p w14:paraId="3889A93D" w14:textId="142E6327" w:rsidR="00E17FB9" w:rsidRPr="00227CE2" w:rsidRDefault="00E17FB9" w:rsidP="00B16ABB">
      <w:pPr>
        <w:tabs>
          <w:tab w:val="left" w:pos="1440"/>
        </w:tabs>
        <w:ind w:left="1440"/>
        <w:rPr>
          <w:rFonts w:ascii="Arial" w:hAnsi="Arial" w:cs="Arial"/>
          <w:b/>
          <w:bCs/>
        </w:rPr>
      </w:pPr>
      <w:r w:rsidRPr="00227CE2">
        <w:rPr>
          <w:rFonts w:ascii="Arial" w:hAnsi="Arial" w:cs="Arial"/>
          <w:b/>
          <w:bCs/>
        </w:rPr>
        <w:t>Motion to Approve: Johnson, Daniel (second: Weber, Daniel). Approved.</w:t>
      </w:r>
    </w:p>
    <w:p w14:paraId="0108B724" w14:textId="77777777" w:rsidR="00B16ABB" w:rsidRPr="00B16ABB" w:rsidRDefault="00B16ABB" w:rsidP="00B16ABB">
      <w:pPr>
        <w:numPr>
          <w:ilvl w:val="3"/>
          <w:numId w:val="1"/>
        </w:numPr>
        <w:tabs>
          <w:tab w:val="left" w:pos="1440"/>
        </w:tabs>
        <w:contextualSpacing/>
        <w:rPr>
          <w:rFonts w:ascii="Arial" w:hAnsi="Arial" w:cs="Arial"/>
        </w:rPr>
      </w:pPr>
      <w:r w:rsidRPr="00B16ABB">
        <w:rPr>
          <w:rFonts w:ascii="Arial" w:hAnsi="Arial" w:cs="Arial"/>
        </w:rPr>
        <w:t>Distance Learning Approval Requested for PSCI C188</w:t>
      </w:r>
    </w:p>
    <w:p w14:paraId="466696DA" w14:textId="77777777" w:rsidR="00B16ABB" w:rsidRPr="00B16ABB" w:rsidRDefault="00B16ABB" w:rsidP="00B16ABB">
      <w:pPr>
        <w:tabs>
          <w:tab w:val="left" w:pos="1440"/>
        </w:tabs>
        <w:ind w:left="2160"/>
        <w:contextualSpacing/>
        <w:rPr>
          <w:rFonts w:ascii="Arial" w:hAnsi="Arial" w:cs="Arial"/>
        </w:rPr>
      </w:pPr>
      <w:r w:rsidRPr="00B16ABB">
        <w:rPr>
          <w:rFonts w:ascii="Arial" w:hAnsi="Arial" w:cs="Arial"/>
        </w:rPr>
        <w:t>Internet</w:t>
      </w:r>
    </w:p>
    <w:p w14:paraId="68B5FA91" w14:textId="77777777" w:rsidR="00B16ABB" w:rsidRPr="00B16ABB" w:rsidRDefault="00B16ABB" w:rsidP="00B16ABB">
      <w:pPr>
        <w:tabs>
          <w:tab w:val="left" w:pos="1440"/>
        </w:tabs>
        <w:ind w:left="2160"/>
        <w:contextualSpacing/>
        <w:rPr>
          <w:rFonts w:ascii="Arial" w:hAnsi="Arial" w:cs="Arial"/>
        </w:rPr>
      </w:pPr>
      <w:r w:rsidRPr="00B16ABB">
        <w:rPr>
          <w:rFonts w:ascii="Arial" w:hAnsi="Arial" w:cs="Arial"/>
        </w:rPr>
        <w:t>Internet/Classroom Hybrid</w:t>
      </w:r>
    </w:p>
    <w:p w14:paraId="285A7C05" w14:textId="4A72B780" w:rsidR="00B16ABB" w:rsidRDefault="00B16ABB" w:rsidP="00B16ABB">
      <w:pPr>
        <w:tabs>
          <w:tab w:val="left" w:pos="1440"/>
        </w:tabs>
        <w:spacing w:after="120"/>
        <w:ind w:left="2160"/>
        <w:rPr>
          <w:rFonts w:ascii="Arial" w:hAnsi="Arial" w:cs="Arial"/>
        </w:rPr>
      </w:pPr>
      <w:r w:rsidRPr="00B16ABB">
        <w:rPr>
          <w:rFonts w:ascii="Arial" w:hAnsi="Arial" w:cs="Arial"/>
        </w:rPr>
        <w:t>Live Interactive 2-way</w:t>
      </w:r>
    </w:p>
    <w:p w14:paraId="2DF686A3" w14:textId="4AE67212" w:rsidR="00B06D71" w:rsidRPr="00227CE2" w:rsidRDefault="00B06D71" w:rsidP="00B16ABB">
      <w:pPr>
        <w:tabs>
          <w:tab w:val="left" w:pos="1440"/>
        </w:tabs>
        <w:spacing w:after="120"/>
        <w:ind w:left="2160"/>
        <w:rPr>
          <w:rFonts w:ascii="Arial" w:hAnsi="Arial" w:cs="Arial"/>
          <w:b/>
          <w:bCs/>
        </w:rPr>
      </w:pPr>
      <w:r w:rsidRPr="00227CE2">
        <w:rPr>
          <w:rFonts w:ascii="Arial" w:hAnsi="Arial" w:cs="Arial"/>
          <w:b/>
          <w:bCs/>
        </w:rPr>
        <w:t>Motion to Approve: Brown, Brandon (second: Neal, Tom). Approved.</w:t>
      </w:r>
    </w:p>
    <w:p w14:paraId="3254A282" w14:textId="77777777" w:rsidR="00B16ABB" w:rsidRPr="00B16ABB" w:rsidRDefault="00B16ABB" w:rsidP="00B16ABB">
      <w:pPr>
        <w:numPr>
          <w:ilvl w:val="2"/>
          <w:numId w:val="1"/>
        </w:numPr>
        <w:tabs>
          <w:tab w:val="left" w:pos="1440"/>
        </w:tabs>
        <w:contextualSpacing/>
        <w:rPr>
          <w:rFonts w:ascii="Arial" w:hAnsi="Arial" w:cs="Arial"/>
          <w:u w:val="single"/>
        </w:rPr>
      </w:pPr>
      <w:r w:rsidRPr="00B16ABB">
        <w:rPr>
          <w:rFonts w:ascii="Arial" w:hAnsi="Arial" w:cs="Arial"/>
          <w:u w:val="single"/>
        </w:rPr>
        <w:t>PSCI C200 – Introduction to Political Science, 3 units</w:t>
      </w:r>
    </w:p>
    <w:p w14:paraId="73EB3522" w14:textId="77777777" w:rsidR="00B16ABB" w:rsidRPr="00B16ABB" w:rsidRDefault="00B16ABB" w:rsidP="00B16ABB">
      <w:pPr>
        <w:tabs>
          <w:tab w:val="left" w:pos="1440"/>
        </w:tabs>
        <w:ind w:left="1440"/>
        <w:contextualSpacing/>
        <w:rPr>
          <w:rFonts w:ascii="Arial" w:hAnsi="Arial" w:cs="Arial"/>
        </w:rPr>
      </w:pPr>
      <w:r w:rsidRPr="00B16ABB">
        <w:rPr>
          <w:rFonts w:ascii="Arial" w:hAnsi="Arial" w:cs="Arial"/>
        </w:rPr>
        <w:t>Semester Length: 54 lecture hours; Prerequisite: none; Corequisite: none; Advisory: none; fee: none; grading method: standard letter or pass/no pass; repeatability: none. An introduction to the study of politics designed to familiarize students with basic political concepts with a focus on political theories, methods, systems, and ideologies as well as an exploration of subfields within Political Science. Transfer credit: CSU.</w:t>
      </w:r>
    </w:p>
    <w:p w14:paraId="21624660" w14:textId="1805CB02" w:rsidR="00B16ABB" w:rsidRDefault="00B16ABB" w:rsidP="00B16ABB">
      <w:pPr>
        <w:tabs>
          <w:tab w:val="left" w:pos="1440"/>
        </w:tabs>
        <w:ind w:left="1440"/>
        <w:rPr>
          <w:rFonts w:ascii="Arial" w:hAnsi="Arial" w:cs="Arial"/>
        </w:rPr>
      </w:pPr>
      <w:r w:rsidRPr="00B16ABB">
        <w:rPr>
          <w:rFonts w:ascii="Arial" w:hAnsi="Arial" w:cs="Arial"/>
        </w:rPr>
        <w:t>Originator: Megan Blash</w:t>
      </w:r>
    </w:p>
    <w:p w14:paraId="3149D070" w14:textId="77CE21D0" w:rsidR="00E17FB9" w:rsidRPr="00227CE2" w:rsidRDefault="00E17FB9" w:rsidP="00B16ABB">
      <w:pPr>
        <w:tabs>
          <w:tab w:val="left" w:pos="1440"/>
        </w:tabs>
        <w:ind w:left="1440"/>
        <w:rPr>
          <w:rFonts w:ascii="Arial" w:hAnsi="Arial" w:cs="Arial"/>
          <w:b/>
          <w:bCs/>
        </w:rPr>
      </w:pPr>
      <w:r w:rsidRPr="00227CE2">
        <w:rPr>
          <w:rFonts w:ascii="Arial" w:hAnsi="Arial" w:cs="Arial"/>
          <w:b/>
          <w:bCs/>
        </w:rPr>
        <w:t>Motion to Approve: Johnson, Daniel (second: Weber, Daniel). Approved.</w:t>
      </w:r>
    </w:p>
    <w:p w14:paraId="52328F70" w14:textId="77777777" w:rsidR="00B16ABB" w:rsidRPr="00B16ABB" w:rsidRDefault="00B16ABB" w:rsidP="00B16ABB">
      <w:pPr>
        <w:numPr>
          <w:ilvl w:val="3"/>
          <w:numId w:val="1"/>
        </w:numPr>
        <w:tabs>
          <w:tab w:val="left" w:pos="1440"/>
        </w:tabs>
        <w:contextualSpacing/>
        <w:rPr>
          <w:rFonts w:ascii="Arial" w:hAnsi="Arial" w:cs="Arial"/>
        </w:rPr>
      </w:pPr>
      <w:r w:rsidRPr="00B16ABB">
        <w:rPr>
          <w:rFonts w:ascii="Arial" w:hAnsi="Arial" w:cs="Arial"/>
        </w:rPr>
        <w:t>Distance Learning Approval Requested for PSCI C200</w:t>
      </w:r>
    </w:p>
    <w:p w14:paraId="78B5AF39" w14:textId="77777777" w:rsidR="00B16ABB" w:rsidRPr="00B16ABB" w:rsidRDefault="00B16ABB" w:rsidP="00B16ABB">
      <w:pPr>
        <w:tabs>
          <w:tab w:val="left" w:pos="1440"/>
        </w:tabs>
        <w:ind w:left="2160"/>
        <w:contextualSpacing/>
        <w:rPr>
          <w:rFonts w:ascii="Arial" w:hAnsi="Arial" w:cs="Arial"/>
        </w:rPr>
      </w:pPr>
      <w:r w:rsidRPr="00B16ABB">
        <w:rPr>
          <w:rFonts w:ascii="Arial" w:hAnsi="Arial" w:cs="Arial"/>
        </w:rPr>
        <w:t>Internet</w:t>
      </w:r>
    </w:p>
    <w:p w14:paraId="6D10215B" w14:textId="77777777" w:rsidR="00B16ABB" w:rsidRPr="00B16ABB" w:rsidRDefault="00B16ABB" w:rsidP="00B16ABB">
      <w:pPr>
        <w:tabs>
          <w:tab w:val="left" w:pos="1440"/>
        </w:tabs>
        <w:ind w:left="2160"/>
        <w:contextualSpacing/>
        <w:rPr>
          <w:rFonts w:ascii="Arial" w:hAnsi="Arial" w:cs="Arial"/>
        </w:rPr>
      </w:pPr>
      <w:r w:rsidRPr="00B16ABB">
        <w:rPr>
          <w:rFonts w:ascii="Arial" w:hAnsi="Arial" w:cs="Arial"/>
        </w:rPr>
        <w:t>Internet/Classroom Hybrid</w:t>
      </w:r>
    </w:p>
    <w:p w14:paraId="1EDC7F72" w14:textId="1CECEBFE" w:rsidR="00B16ABB" w:rsidRDefault="00B16ABB" w:rsidP="00B16ABB">
      <w:pPr>
        <w:tabs>
          <w:tab w:val="left" w:pos="1440"/>
        </w:tabs>
        <w:spacing w:after="120"/>
        <w:ind w:left="2160"/>
        <w:rPr>
          <w:rFonts w:ascii="Arial" w:hAnsi="Arial" w:cs="Arial"/>
        </w:rPr>
      </w:pPr>
      <w:r w:rsidRPr="00B16ABB">
        <w:rPr>
          <w:rFonts w:ascii="Arial" w:hAnsi="Arial" w:cs="Arial"/>
        </w:rPr>
        <w:t>Live Interactive 2-way</w:t>
      </w:r>
    </w:p>
    <w:p w14:paraId="48262FB6" w14:textId="7C013B0C" w:rsidR="00B06D71" w:rsidRPr="00227CE2" w:rsidRDefault="00B06D71" w:rsidP="00B16ABB">
      <w:pPr>
        <w:tabs>
          <w:tab w:val="left" w:pos="1440"/>
        </w:tabs>
        <w:spacing w:after="120"/>
        <w:ind w:left="2160"/>
        <w:rPr>
          <w:rFonts w:ascii="Arial" w:hAnsi="Arial" w:cs="Arial"/>
          <w:b/>
          <w:bCs/>
        </w:rPr>
      </w:pPr>
      <w:r w:rsidRPr="00227CE2">
        <w:rPr>
          <w:rFonts w:ascii="Arial" w:hAnsi="Arial" w:cs="Arial"/>
          <w:b/>
          <w:bCs/>
        </w:rPr>
        <w:t>Motion to Approve: Brown, Brandon (second: Neal, Tom). Approved.</w:t>
      </w:r>
    </w:p>
    <w:p w14:paraId="329503E9" w14:textId="77777777" w:rsidR="00A909FD" w:rsidRPr="00A909FD" w:rsidRDefault="00A909FD" w:rsidP="00A909FD">
      <w:pPr>
        <w:pStyle w:val="Heading3"/>
        <w:keepNext w:val="0"/>
        <w:keepLines w:val="0"/>
        <w:numPr>
          <w:ilvl w:val="1"/>
          <w:numId w:val="1"/>
        </w:numPr>
        <w:spacing w:before="0" w:after="120"/>
        <w:rPr>
          <w:rFonts w:ascii="Arial" w:eastAsiaTheme="minorHAnsi" w:hAnsi="Arial" w:cs="Arial"/>
          <w:strike/>
          <w:color w:val="auto"/>
          <w:sz w:val="22"/>
          <w:szCs w:val="22"/>
          <w:u w:val="single"/>
        </w:rPr>
      </w:pPr>
      <w:r w:rsidRPr="00A909FD">
        <w:rPr>
          <w:rFonts w:ascii="Arial" w:eastAsiaTheme="minorHAnsi" w:hAnsi="Arial" w:cs="Arial"/>
          <w:strike/>
          <w:color w:val="auto"/>
          <w:sz w:val="22"/>
          <w:szCs w:val="22"/>
          <w:u w:val="single"/>
        </w:rPr>
        <w:lastRenderedPageBreak/>
        <w:t>New Courses: Noncredit</w:t>
      </w:r>
    </w:p>
    <w:p w14:paraId="710BD7F2" w14:textId="77777777" w:rsidR="00B16ABB" w:rsidRPr="00A909FD" w:rsidRDefault="00B16ABB" w:rsidP="00A909FD">
      <w:pPr>
        <w:pStyle w:val="Heading3"/>
        <w:keepNext w:val="0"/>
        <w:keepLines w:val="0"/>
        <w:numPr>
          <w:ilvl w:val="1"/>
          <w:numId w:val="1"/>
        </w:numPr>
        <w:spacing w:before="0" w:after="120"/>
        <w:rPr>
          <w:rFonts w:ascii="Arial" w:eastAsiaTheme="minorHAnsi" w:hAnsi="Arial" w:cs="Arial"/>
          <w:color w:val="auto"/>
          <w:sz w:val="22"/>
          <w:szCs w:val="22"/>
          <w:u w:val="single"/>
        </w:rPr>
      </w:pPr>
      <w:r w:rsidRPr="00A909FD">
        <w:rPr>
          <w:rFonts w:ascii="Arial" w:eastAsiaTheme="minorHAnsi" w:hAnsi="Arial" w:cs="Arial"/>
          <w:color w:val="auto"/>
          <w:sz w:val="22"/>
          <w:szCs w:val="22"/>
          <w:u w:val="single"/>
        </w:rPr>
        <w:t>Course Revisions: Credit-Major</w:t>
      </w:r>
    </w:p>
    <w:p w14:paraId="6E6843FD" w14:textId="77777777" w:rsidR="00B16ABB" w:rsidRPr="00B16ABB" w:rsidRDefault="00B16ABB" w:rsidP="00B16ABB">
      <w:pPr>
        <w:spacing w:after="120"/>
        <w:ind w:left="990"/>
        <w:rPr>
          <w:rFonts w:ascii="Arial" w:eastAsia="Times New Roman" w:hAnsi="Arial" w:cs="Arial"/>
          <w:b/>
          <w:bCs/>
        </w:rPr>
      </w:pPr>
      <w:r w:rsidRPr="00B16ABB">
        <w:rPr>
          <w:rFonts w:ascii="Arial" w:eastAsia="Times New Roman" w:hAnsi="Arial" w:cs="Arial"/>
          <w:b/>
          <w:bCs/>
        </w:rPr>
        <w:t>Effective Fall 2022</w:t>
      </w:r>
    </w:p>
    <w:p w14:paraId="31054276" w14:textId="77777777" w:rsidR="00B16ABB" w:rsidRPr="00B16ABB" w:rsidRDefault="00B16ABB" w:rsidP="00B16ABB">
      <w:pPr>
        <w:tabs>
          <w:tab w:val="left" w:pos="1440"/>
          <w:tab w:val="left" w:pos="5760"/>
        </w:tabs>
        <w:ind w:left="3600"/>
        <w:contextualSpacing/>
        <w:rPr>
          <w:rFonts w:ascii="Arial" w:hAnsi="Arial" w:cs="Arial"/>
        </w:rPr>
      </w:pPr>
      <w:r w:rsidRPr="00B16ABB">
        <w:rPr>
          <w:rFonts w:ascii="Arial" w:hAnsi="Arial" w:cs="Arial"/>
        </w:rPr>
        <w:t>FROM</w:t>
      </w:r>
      <w:r w:rsidRPr="00B16ABB">
        <w:rPr>
          <w:rFonts w:ascii="Arial" w:hAnsi="Arial" w:cs="Arial"/>
        </w:rPr>
        <w:tab/>
        <w:t>TO</w:t>
      </w:r>
    </w:p>
    <w:p w14:paraId="2F26BCC9" w14:textId="14A34796" w:rsidR="006A3157" w:rsidRPr="006A3157" w:rsidRDefault="006A3157" w:rsidP="006A3157">
      <w:pPr>
        <w:tabs>
          <w:tab w:val="left" w:pos="1440"/>
        </w:tabs>
        <w:ind w:left="1440"/>
        <w:contextualSpacing/>
        <w:rPr>
          <w:rFonts w:ascii="Arial" w:hAnsi="Arial" w:cs="Arial"/>
        </w:rPr>
      </w:pPr>
      <w:r w:rsidRPr="006A3157">
        <w:rPr>
          <w:rFonts w:ascii="Arial" w:hAnsi="Arial" w:cs="Arial"/>
        </w:rPr>
        <w:t xml:space="preserve">5.3.1, 5.3.2, and 5.3.3 have been revised to align with C-ID descriptions in preparation for </w:t>
      </w:r>
      <w:r>
        <w:rPr>
          <w:rFonts w:ascii="Arial" w:hAnsi="Arial" w:cs="Arial"/>
        </w:rPr>
        <w:t xml:space="preserve">the </w:t>
      </w:r>
      <w:r w:rsidRPr="006A3157">
        <w:rPr>
          <w:rFonts w:ascii="Arial" w:hAnsi="Arial" w:cs="Arial"/>
        </w:rPr>
        <w:t xml:space="preserve">launch </w:t>
      </w:r>
      <w:r>
        <w:rPr>
          <w:rFonts w:ascii="Arial" w:hAnsi="Arial" w:cs="Arial"/>
        </w:rPr>
        <w:t xml:space="preserve">of </w:t>
      </w:r>
      <w:r w:rsidRPr="006A3157">
        <w:rPr>
          <w:rFonts w:ascii="Arial" w:hAnsi="Arial" w:cs="Arial"/>
        </w:rPr>
        <w:t>Art ADTs.</w:t>
      </w:r>
    </w:p>
    <w:p w14:paraId="31D384F5" w14:textId="02346581" w:rsidR="00B16ABB" w:rsidRPr="00B16ABB" w:rsidRDefault="00B16ABB" w:rsidP="00B16ABB">
      <w:pPr>
        <w:numPr>
          <w:ilvl w:val="2"/>
          <w:numId w:val="1"/>
        </w:numPr>
        <w:tabs>
          <w:tab w:val="left" w:pos="1440"/>
        </w:tabs>
        <w:contextualSpacing/>
        <w:rPr>
          <w:rFonts w:ascii="Arial" w:hAnsi="Arial" w:cs="Arial"/>
          <w:u w:val="single"/>
        </w:rPr>
      </w:pPr>
      <w:r w:rsidRPr="00B16ABB">
        <w:rPr>
          <w:rFonts w:ascii="Arial" w:hAnsi="Arial" w:cs="Arial"/>
          <w:u w:val="single"/>
        </w:rPr>
        <w:t>ART C155 – Introduction to Photography</w:t>
      </w:r>
    </w:p>
    <w:p w14:paraId="1AA0678C" w14:textId="77777777" w:rsidR="00B16ABB" w:rsidRPr="00B16ABB" w:rsidRDefault="00B16ABB" w:rsidP="00B16ABB">
      <w:pPr>
        <w:tabs>
          <w:tab w:val="left" w:pos="1440"/>
          <w:tab w:val="left" w:pos="3600"/>
          <w:tab w:val="left" w:pos="5760"/>
        </w:tabs>
        <w:ind w:left="1440"/>
        <w:contextualSpacing/>
        <w:rPr>
          <w:rFonts w:ascii="Arial" w:hAnsi="Arial" w:cs="Arial"/>
        </w:rPr>
      </w:pPr>
      <w:bookmarkStart w:id="6" w:name="_Hlk83303479"/>
      <w:r w:rsidRPr="00B16ABB">
        <w:rPr>
          <w:rFonts w:ascii="Arial" w:hAnsi="Arial" w:cs="Arial"/>
        </w:rPr>
        <w:t>Title</w:t>
      </w:r>
      <w:r w:rsidRPr="00B16ABB">
        <w:rPr>
          <w:rFonts w:ascii="Arial" w:hAnsi="Arial" w:cs="Arial"/>
        </w:rPr>
        <w:tab/>
        <w:t>Formerly Basic Non-Laboratory Photography</w:t>
      </w:r>
    </w:p>
    <w:p w14:paraId="16B136B6" w14:textId="77777777" w:rsidR="00B16ABB" w:rsidRPr="00B16ABB" w:rsidRDefault="00B16ABB" w:rsidP="00B16ABB">
      <w:pPr>
        <w:tabs>
          <w:tab w:val="left" w:pos="1440"/>
          <w:tab w:val="left" w:pos="3600"/>
          <w:tab w:val="left" w:pos="5760"/>
        </w:tabs>
        <w:ind w:left="1440"/>
        <w:contextualSpacing/>
        <w:rPr>
          <w:rFonts w:ascii="Arial" w:hAnsi="Arial" w:cs="Arial"/>
        </w:rPr>
      </w:pPr>
      <w:r w:rsidRPr="00B16ABB">
        <w:rPr>
          <w:rFonts w:ascii="Arial" w:hAnsi="Arial" w:cs="Arial"/>
        </w:rPr>
        <w:t>Lecture Hours</w:t>
      </w:r>
      <w:r w:rsidRPr="00B16ABB">
        <w:rPr>
          <w:rFonts w:ascii="Arial" w:hAnsi="Arial" w:cs="Arial"/>
        </w:rPr>
        <w:tab/>
        <w:t>54</w:t>
      </w:r>
      <w:r w:rsidRPr="00B16ABB">
        <w:rPr>
          <w:rFonts w:ascii="Arial" w:hAnsi="Arial" w:cs="Arial"/>
        </w:rPr>
        <w:tab/>
        <w:t>36</w:t>
      </w:r>
    </w:p>
    <w:p w14:paraId="278C9738" w14:textId="77777777" w:rsidR="00B16ABB" w:rsidRPr="00B16ABB" w:rsidRDefault="00B16ABB" w:rsidP="00B16ABB">
      <w:pPr>
        <w:tabs>
          <w:tab w:val="left" w:pos="1440"/>
          <w:tab w:val="left" w:pos="3600"/>
          <w:tab w:val="left" w:pos="5760"/>
        </w:tabs>
        <w:ind w:left="1440"/>
        <w:contextualSpacing/>
        <w:rPr>
          <w:rFonts w:ascii="Arial" w:hAnsi="Arial" w:cs="Arial"/>
        </w:rPr>
      </w:pPr>
      <w:r w:rsidRPr="00B16ABB">
        <w:rPr>
          <w:rFonts w:ascii="Arial" w:hAnsi="Arial" w:cs="Arial"/>
        </w:rPr>
        <w:t>Non-Lecture Hours</w:t>
      </w:r>
      <w:r w:rsidRPr="00B16ABB">
        <w:rPr>
          <w:rFonts w:ascii="Arial" w:hAnsi="Arial" w:cs="Arial"/>
        </w:rPr>
        <w:tab/>
        <w:t>0</w:t>
      </w:r>
      <w:r w:rsidRPr="00B16ABB">
        <w:rPr>
          <w:rFonts w:ascii="Arial" w:hAnsi="Arial" w:cs="Arial"/>
        </w:rPr>
        <w:tab/>
        <w:t>54</w:t>
      </w:r>
    </w:p>
    <w:p w14:paraId="57921489" w14:textId="77777777" w:rsidR="00B16ABB" w:rsidRPr="00B16ABB" w:rsidRDefault="00B16ABB" w:rsidP="00B16ABB">
      <w:pPr>
        <w:tabs>
          <w:tab w:val="left" w:pos="1440"/>
        </w:tabs>
        <w:ind w:left="1440"/>
        <w:contextualSpacing/>
        <w:rPr>
          <w:rFonts w:ascii="Arial" w:hAnsi="Arial" w:cs="Arial"/>
        </w:rPr>
      </w:pPr>
      <w:r w:rsidRPr="00B16ABB">
        <w:rPr>
          <w:rFonts w:ascii="Arial" w:hAnsi="Arial" w:cs="Arial"/>
        </w:rPr>
        <w:t>See CurricUNET for changes to content, methods of instruction, textbooks (aligns with C-ID Arts 260)</w:t>
      </w:r>
    </w:p>
    <w:bookmarkEnd w:id="6"/>
    <w:p w14:paraId="1A2AB9C4" w14:textId="6C07E46B" w:rsidR="00B16ABB" w:rsidRDefault="00B16ABB" w:rsidP="00B16ABB">
      <w:pPr>
        <w:tabs>
          <w:tab w:val="left" w:pos="1440"/>
        </w:tabs>
        <w:spacing w:after="120"/>
        <w:ind w:left="1440"/>
        <w:rPr>
          <w:rFonts w:ascii="Arial" w:hAnsi="Arial" w:cs="Arial"/>
        </w:rPr>
      </w:pPr>
      <w:r w:rsidRPr="00B16ABB">
        <w:rPr>
          <w:rFonts w:ascii="Arial" w:hAnsi="Arial" w:cs="Arial"/>
        </w:rPr>
        <w:t>Originator: David Lee</w:t>
      </w:r>
    </w:p>
    <w:p w14:paraId="05D2CB8B" w14:textId="1205371B" w:rsidR="007828DD" w:rsidRPr="00227CE2" w:rsidRDefault="007828DD" w:rsidP="00B16ABB">
      <w:pPr>
        <w:tabs>
          <w:tab w:val="left" w:pos="1440"/>
        </w:tabs>
        <w:spacing w:after="120"/>
        <w:ind w:left="1440"/>
        <w:rPr>
          <w:rFonts w:ascii="Arial" w:hAnsi="Arial" w:cs="Arial"/>
          <w:b/>
          <w:bCs/>
        </w:rPr>
      </w:pPr>
      <w:r w:rsidRPr="00227CE2">
        <w:rPr>
          <w:rFonts w:ascii="Arial" w:hAnsi="Arial" w:cs="Arial"/>
          <w:b/>
          <w:bCs/>
        </w:rPr>
        <w:t>Motion to Approve: Henry, Deborah (second: Mensah, Araba). Approved.</w:t>
      </w:r>
    </w:p>
    <w:p w14:paraId="7425608D" w14:textId="77777777" w:rsidR="00B16ABB" w:rsidRPr="00B16ABB" w:rsidRDefault="00B16ABB" w:rsidP="00B16ABB">
      <w:pPr>
        <w:numPr>
          <w:ilvl w:val="2"/>
          <w:numId w:val="9"/>
        </w:numPr>
        <w:tabs>
          <w:tab w:val="left" w:pos="1440"/>
        </w:tabs>
        <w:contextualSpacing/>
        <w:rPr>
          <w:rFonts w:ascii="Arial" w:hAnsi="Arial" w:cs="Arial"/>
          <w:u w:val="single"/>
        </w:rPr>
      </w:pPr>
      <w:r w:rsidRPr="00B16ABB">
        <w:rPr>
          <w:rFonts w:ascii="Arial" w:hAnsi="Arial" w:cs="Arial"/>
          <w:u w:val="single"/>
        </w:rPr>
        <w:t>ART C221 – Life Drawing 2</w:t>
      </w:r>
    </w:p>
    <w:p w14:paraId="58F604F2" w14:textId="77777777" w:rsidR="00B16ABB" w:rsidRPr="00B16ABB" w:rsidRDefault="00B16ABB" w:rsidP="00B16ABB">
      <w:pPr>
        <w:tabs>
          <w:tab w:val="left" w:pos="1440"/>
          <w:tab w:val="left" w:pos="3600"/>
          <w:tab w:val="left" w:pos="5760"/>
        </w:tabs>
        <w:ind w:left="1440"/>
        <w:contextualSpacing/>
        <w:rPr>
          <w:rFonts w:ascii="Arial" w:hAnsi="Arial" w:cs="Arial"/>
        </w:rPr>
      </w:pPr>
      <w:r w:rsidRPr="00B16ABB">
        <w:rPr>
          <w:rFonts w:ascii="Arial" w:hAnsi="Arial" w:cs="Arial"/>
        </w:rPr>
        <w:t>Lecture Hours</w:t>
      </w:r>
      <w:r w:rsidRPr="00B16ABB">
        <w:rPr>
          <w:rFonts w:ascii="Arial" w:hAnsi="Arial" w:cs="Arial"/>
        </w:rPr>
        <w:tab/>
        <w:t>36</w:t>
      </w:r>
      <w:r w:rsidRPr="00B16ABB">
        <w:rPr>
          <w:rFonts w:ascii="Arial" w:hAnsi="Arial" w:cs="Arial"/>
        </w:rPr>
        <w:tab/>
        <w:t>27</w:t>
      </w:r>
    </w:p>
    <w:p w14:paraId="71289E57" w14:textId="77777777" w:rsidR="00B16ABB" w:rsidRPr="00B16ABB" w:rsidRDefault="00B16ABB" w:rsidP="00B16ABB">
      <w:pPr>
        <w:tabs>
          <w:tab w:val="left" w:pos="1440"/>
          <w:tab w:val="left" w:pos="3600"/>
          <w:tab w:val="left" w:pos="5760"/>
        </w:tabs>
        <w:ind w:left="1440"/>
        <w:contextualSpacing/>
        <w:rPr>
          <w:rFonts w:ascii="Arial" w:hAnsi="Arial" w:cs="Arial"/>
        </w:rPr>
      </w:pPr>
      <w:r w:rsidRPr="00B16ABB">
        <w:rPr>
          <w:rFonts w:ascii="Arial" w:hAnsi="Arial" w:cs="Arial"/>
        </w:rPr>
        <w:t>Non-Lecture Hours</w:t>
      </w:r>
      <w:r w:rsidRPr="00B16ABB">
        <w:rPr>
          <w:rFonts w:ascii="Arial" w:hAnsi="Arial" w:cs="Arial"/>
        </w:rPr>
        <w:tab/>
        <w:t>54</w:t>
      </w:r>
      <w:r w:rsidRPr="00B16ABB">
        <w:rPr>
          <w:rFonts w:ascii="Arial" w:hAnsi="Arial" w:cs="Arial"/>
        </w:rPr>
        <w:tab/>
        <w:t>81</w:t>
      </w:r>
    </w:p>
    <w:p w14:paraId="3E4F550F" w14:textId="2083F099" w:rsidR="00B16ABB" w:rsidRDefault="00B16ABB" w:rsidP="00B16ABB">
      <w:pPr>
        <w:tabs>
          <w:tab w:val="left" w:pos="1440"/>
        </w:tabs>
        <w:spacing w:after="120"/>
        <w:ind w:left="1440"/>
        <w:rPr>
          <w:rFonts w:ascii="Arial" w:hAnsi="Arial" w:cs="Arial"/>
        </w:rPr>
      </w:pPr>
      <w:r w:rsidRPr="00B16ABB">
        <w:rPr>
          <w:rFonts w:ascii="Arial" w:hAnsi="Arial" w:cs="Arial"/>
        </w:rPr>
        <w:t>Originator: David Lee</w:t>
      </w:r>
    </w:p>
    <w:p w14:paraId="00B1E358" w14:textId="436B5E91" w:rsidR="007828DD" w:rsidRPr="00227CE2" w:rsidRDefault="007828DD" w:rsidP="00B16ABB">
      <w:pPr>
        <w:tabs>
          <w:tab w:val="left" w:pos="1440"/>
        </w:tabs>
        <w:spacing w:after="120"/>
        <w:ind w:left="1440"/>
        <w:rPr>
          <w:rFonts w:ascii="Arial" w:hAnsi="Arial" w:cs="Arial"/>
          <w:b/>
          <w:bCs/>
        </w:rPr>
      </w:pPr>
      <w:r w:rsidRPr="00227CE2">
        <w:rPr>
          <w:rFonts w:ascii="Arial" w:hAnsi="Arial" w:cs="Arial"/>
          <w:b/>
          <w:bCs/>
        </w:rPr>
        <w:t>Motion to Approve: Henry, Deborah (second: Mensah, Araba). Approved.</w:t>
      </w:r>
    </w:p>
    <w:p w14:paraId="047EF832" w14:textId="77777777" w:rsidR="00B16ABB" w:rsidRPr="00B16ABB" w:rsidRDefault="00B16ABB" w:rsidP="00B16ABB">
      <w:pPr>
        <w:numPr>
          <w:ilvl w:val="2"/>
          <w:numId w:val="9"/>
        </w:numPr>
        <w:tabs>
          <w:tab w:val="left" w:pos="1440"/>
        </w:tabs>
        <w:contextualSpacing/>
        <w:rPr>
          <w:rFonts w:ascii="Arial" w:hAnsi="Arial" w:cs="Arial"/>
          <w:u w:val="single"/>
        </w:rPr>
      </w:pPr>
      <w:r w:rsidRPr="00B16ABB">
        <w:rPr>
          <w:rFonts w:ascii="Arial" w:hAnsi="Arial" w:cs="Arial"/>
          <w:u w:val="single"/>
        </w:rPr>
        <w:t>PHOT C105 – Introduction to Photography</w:t>
      </w:r>
    </w:p>
    <w:p w14:paraId="16043E2E" w14:textId="77777777" w:rsidR="00B16ABB" w:rsidRPr="00B16ABB" w:rsidRDefault="00B16ABB" w:rsidP="00B16ABB">
      <w:pPr>
        <w:tabs>
          <w:tab w:val="left" w:pos="1440"/>
          <w:tab w:val="left" w:pos="3600"/>
          <w:tab w:val="left" w:pos="5760"/>
        </w:tabs>
        <w:ind w:left="1440"/>
        <w:contextualSpacing/>
        <w:rPr>
          <w:rFonts w:ascii="Arial" w:hAnsi="Arial" w:cs="Arial"/>
        </w:rPr>
      </w:pPr>
      <w:r w:rsidRPr="00B16ABB">
        <w:rPr>
          <w:rFonts w:ascii="Arial" w:hAnsi="Arial" w:cs="Arial"/>
        </w:rPr>
        <w:t>Title</w:t>
      </w:r>
      <w:r w:rsidRPr="00B16ABB">
        <w:rPr>
          <w:rFonts w:ascii="Arial" w:hAnsi="Arial" w:cs="Arial"/>
        </w:rPr>
        <w:tab/>
        <w:t>Formerly Basic Non-Laboratory Photography</w:t>
      </w:r>
    </w:p>
    <w:p w14:paraId="3BD21E0A" w14:textId="77777777" w:rsidR="00B16ABB" w:rsidRPr="00B16ABB" w:rsidRDefault="00B16ABB" w:rsidP="00B16ABB">
      <w:pPr>
        <w:tabs>
          <w:tab w:val="left" w:pos="1440"/>
          <w:tab w:val="left" w:pos="3600"/>
          <w:tab w:val="left" w:pos="5760"/>
        </w:tabs>
        <w:ind w:left="1440"/>
        <w:contextualSpacing/>
        <w:rPr>
          <w:rFonts w:ascii="Arial" w:hAnsi="Arial" w:cs="Arial"/>
        </w:rPr>
      </w:pPr>
      <w:r w:rsidRPr="00B16ABB">
        <w:rPr>
          <w:rFonts w:ascii="Arial" w:hAnsi="Arial" w:cs="Arial"/>
        </w:rPr>
        <w:t>Lecture Hours</w:t>
      </w:r>
      <w:r w:rsidRPr="00B16ABB">
        <w:rPr>
          <w:rFonts w:ascii="Arial" w:hAnsi="Arial" w:cs="Arial"/>
        </w:rPr>
        <w:tab/>
        <w:t>54</w:t>
      </w:r>
      <w:r w:rsidRPr="00B16ABB">
        <w:rPr>
          <w:rFonts w:ascii="Arial" w:hAnsi="Arial" w:cs="Arial"/>
        </w:rPr>
        <w:tab/>
        <w:t>36</w:t>
      </w:r>
    </w:p>
    <w:p w14:paraId="06D7295F" w14:textId="77777777" w:rsidR="00B16ABB" w:rsidRPr="00B16ABB" w:rsidRDefault="00B16ABB" w:rsidP="00B16ABB">
      <w:pPr>
        <w:tabs>
          <w:tab w:val="left" w:pos="1440"/>
          <w:tab w:val="left" w:pos="3600"/>
          <w:tab w:val="left" w:pos="5760"/>
        </w:tabs>
        <w:ind w:left="1440"/>
        <w:contextualSpacing/>
        <w:rPr>
          <w:rFonts w:ascii="Arial" w:hAnsi="Arial" w:cs="Arial"/>
        </w:rPr>
      </w:pPr>
      <w:r w:rsidRPr="00B16ABB">
        <w:rPr>
          <w:rFonts w:ascii="Arial" w:hAnsi="Arial" w:cs="Arial"/>
        </w:rPr>
        <w:t>Non-Lecture Hours</w:t>
      </w:r>
      <w:r w:rsidRPr="00B16ABB">
        <w:rPr>
          <w:rFonts w:ascii="Arial" w:hAnsi="Arial" w:cs="Arial"/>
        </w:rPr>
        <w:tab/>
        <w:t>0</w:t>
      </w:r>
      <w:r w:rsidRPr="00B16ABB">
        <w:rPr>
          <w:rFonts w:ascii="Arial" w:hAnsi="Arial" w:cs="Arial"/>
        </w:rPr>
        <w:tab/>
        <w:t>54</w:t>
      </w:r>
    </w:p>
    <w:p w14:paraId="075ADCC9" w14:textId="77777777" w:rsidR="00B16ABB" w:rsidRPr="00B16ABB" w:rsidRDefault="00B16ABB" w:rsidP="00B16ABB">
      <w:pPr>
        <w:tabs>
          <w:tab w:val="left" w:pos="1440"/>
        </w:tabs>
        <w:ind w:left="1440"/>
        <w:contextualSpacing/>
        <w:rPr>
          <w:rFonts w:ascii="Arial" w:hAnsi="Arial" w:cs="Arial"/>
          <w:highlight w:val="yellow"/>
        </w:rPr>
      </w:pPr>
      <w:r w:rsidRPr="00B16ABB">
        <w:rPr>
          <w:rFonts w:ascii="Arial" w:hAnsi="Arial" w:cs="Arial"/>
        </w:rPr>
        <w:t>See CurricUNET for changes to objectives, content, instructional techniques, assignments, methods of evaluation, textbooks (crosslisted with ART C155, aligns with C-ID ARTS 260)</w:t>
      </w:r>
    </w:p>
    <w:p w14:paraId="43D4B222" w14:textId="21021732" w:rsidR="00B16ABB" w:rsidRDefault="00B16ABB" w:rsidP="00B16ABB">
      <w:pPr>
        <w:tabs>
          <w:tab w:val="left" w:pos="1440"/>
        </w:tabs>
        <w:spacing w:after="120"/>
        <w:ind w:left="1440"/>
        <w:rPr>
          <w:rFonts w:ascii="Arial" w:hAnsi="Arial" w:cs="Arial"/>
        </w:rPr>
      </w:pPr>
      <w:r w:rsidRPr="00B16ABB">
        <w:rPr>
          <w:rFonts w:ascii="Arial" w:hAnsi="Arial" w:cs="Arial"/>
        </w:rPr>
        <w:t>Originator: David Lee</w:t>
      </w:r>
    </w:p>
    <w:p w14:paraId="68409255" w14:textId="103AB76D" w:rsidR="007828DD" w:rsidRPr="00227CE2" w:rsidRDefault="007828DD" w:rsidP="00B16ABB">
      <w:pPr>
        <w:tabs>
          <w:tab w:val="left" w:pos="1440"/>
        </w:tabs>
        <w:spacing w:after="120"/>
        <w:ind w:left="1440"/>
        <w:rPr>
          <w:rFonts w:ascii="Arial" w:hAnsi="Arial" w:cs="Arial"/>
          <w:b/>
          <w:bCs/>
        </w:rPr>
      </w:pPr>
      <w:r w:rsidRPr="00227CE2">
        <w:rPr>
          <w:rFonts w:ascii="Arial" w:hAnsi="Arial" w:cs="Arial"/>
          <w:b/>
          <w:bCs/>
        </w:rPr>
        <w:t>Motion to Approve: Henry, Deborah (second: Mensah, Araba). Approved.</w:t>
      </w:r>
    </w:p>
    <w:p w14:paraId="51C29526" w14:textId="77777777" w:rsidR="00B16ABB" w:rsidRPr="00A909FD" w:rsidRDefault="00B16ABB" w:rsidP="00A909FD">
      <w:pPr>
        <w:pStyle w:val="Heading3"/>
        <w:keepNext w:val="0"/>
        <w:keepLines w:val="0"/>
        <w:numPr>
          <w:ilvl w:val="1"/>
          <w:numId w:val="1"/>
        </w:numPr>
        <w:spacing w:before="0" w:after="120"/>
        <w:rPr>
          <w:rFonts w:ascii="Arial" w:eastAsiaTheme="minorHAnsi" w:hAnsi="Arial" w:cs="Arial"/>
          <w:color w:val="auto"/>
          <w:sz w:val="22"/>
          <w:szCs w:val="22"/>
          <w:u w:val="single"/>
        </w:rPr>
      </w:pPr>
      <w:r w:rsidRPr="00A909FD">
        <w:rPr>
          <w:rFonts w:ascii="Arial" w:eastAsiaTheme="minorHAnsi" w:hAnsi="Arial" w:cs="Arial"/>
          <w:color w:val="auto"/>
          <w:sz w:val="22"/>
          <w:szCs w:val="22"/>
          <w:u w:val="single"/>
        </w:rPr>
        <w:t>Course Revisions: Noncredit-Major</w:t>
      </w:r>
    </w:p>
    <w:p w14:paraId="30E0A1A1" w14:textId="77777777" w:rsidR="00B16ABB" w:rsidRPr="00B16ABB" w:rsidRDefault="00B16ABB" w:rsidP="00B16ABB">
      <w:pPr>
        <w:spacing w:after="120"/>
        <w:ind w:left="990"/>
        <w:rPr>
          <w:rFonts w:ascii="Arial" w:eastAsia="Times New Roman" w:hAnsi="Arial" w:cs="Arial"/>
          <w:b/>
          <w:bCs/>
        </w:rPr>
      </w:pPr>
      <w:r w:rsidRPr="00B16ABB">
        <w:rPr>
          <w:rFonts w:ascii="Arial" w:eastAsia="Times New Roman" w:hAnsi="Arial" w:cs="Arial"/>
          <w:b/>
          <w:bCs/>
        </w:rPr>
        <w:t>Effective Fall 2022</w:t>
      </w:r>
    </w:p>
    <w:p w14:paraId="7DFEF3E8" w14:textId="6EB13003" w:rsidR="00EF2253" w:rsidRPr="00EF2253" w:rsidRDefault="00DD266E" w:rsidP="00EF2253">
      <w:pPr>
        <w:tabs>
          <w:tab w:val="left" w:pos="1440"/>
        </w:tabs>
        <w:ind w:left="1440"/>
        <w:contextualSpacing/>
        <w:rPr>
          <w:rFonts w:ascii="Arial" w:hAnsi="Arial" w:cs="Arial"/>
        </w:rPr>
      </w:pPr>
      <w:r>
        <w:rPr>
          <w:rFonts w:ascii="Arial" w:hAnsi="Arial" w:cs="Arial"/>
        </w:rPr>
        <w:t>5.4.1 and 5.4.2</w:t>
      </w:r>
      <w:r w:rsidR="00EF2253" w:rsidRPr="00EF2253">
        <w:rPr>
          <w:rFonts w:ascii="Arial" w:hAnsi="Arial" w:cs="Arial"/>
        </w:rPr>
        <w:t xml:space="preserve"> </w:t>
      </w:r>
      <w:r w:rsidR="00EF2253">
        <w:rPr>
          <w:rFonts w:ascii="Arial" w:hAnsi="Arial" w:cs="Arial"/>
        </w:rPr>
        <w:t xml:space="preserve">course numbers </w:t>
      </w:r>
      <w:r>
        <w:rPr>
          <w:rFonts w:ascii="Arial" w:hAnsi="Arial" w:cs="Arial"/>
        </w:rPr>
        <w:t xml:space="preserve">have been </w:t>
      </w:r>
      <w:r w:rsidR="00EF2253">
        <w:rPr>
          <w:rFonts w:ascii="Arial" w:hAnsi="Arial" w:cs="Arial"/>
        </w:rPr>
        <w:t xml:space="preserve">changed </w:t>
      </w:r>
      <w:r>
        <w:rPr>
          <w:rFonts w:ascii="Arial" w:hAnsi="Arial" w:cs="Arial"/>
        </w:rPr>
        <w:t xml:space="preserve">from ENGL C098N and C099N </w:t>
      </w:r>
      <w:r w:rsidR="00EF2253">
        <w:rPr>
          <w:rFonts w:ascii="Arial" w:hAnsi="Arial" w:cs="Arial"/>
        </w:rPr>
        <w:t>to eliminate the perception that they are a sequence of courses leading to ENGL C100.</w:t>
      </w:r>
    </w:p>
    <w:p w14:paraId="34A57AA0" w14:textId="124BB8D8" w:rsidR="00B16ABB" w:rsidRPr="00B16ABB" w:rsidRDefault="00B16ABB" w:rsidP="00B16ABB">
      <w:pPr>
        <w:numPr>
          <w:ilvl w:val="2"/>
          <w:numId w:val="1"/>
        </w:numPr>
        <w:tabs>
          <w:tab w:val="left" w:pos="1440"/>
        </w:tabs>
        <w:contextualSpacing/>
        <w:rPr>
          <w:rFonts w:ascii="Arial" w:hAnsi="Arial" w:cs="Arial"/>
          <w:u w:val="single"/>
        </w:rPr>
      </w:pPr>
      <w:r w:rsidRPr="00B16ABB">
        <w:rPr>
          <w:rFonts w:ascii="Arial" w:hAnsi="Arial" w:cs="Arial"/>
          <w:u w:val="single"/>
        </w:rPr>
        <w:t>ENGL C070N – Writing Sentences to Paragraphs</w:t>
      </w:r>
    </w:p>
    <w:p w14:paraId="4B5E1D7F" w14:textId="77777777" w:rsidR="00B16ABB" w:rsidRPr="00B16ABB" w:rsidRDefault="00B16ABB" w:rsidP="00B16ABB">
      <w:pPr>
        <w:tabs>
          <w:tab w:val="left" w:pos="1440"/>
          <w:tab w:val="left" w:pos="3600"/>
          <w:tab w:val="left" w:pos="5760"/>
        </w:tabs>
        <w:ind w:left="1440"/>
        <w:contextualSpacing/>
        <w:rPr>
          <w:rFonts w:ascii="Arial" w:hAnsi="Arial" w:cs="Arial"/>
        </w:rPr>
      </w:pPr>
      <w:r w:rsidRPr="00B16ABB">
        <w:rPr>
          <w:rFonts w:ascii="Arial" w:hAnsi="Arial" w:cs="Arial"/>
        </w:rPr>
        <w:t>Course ID/Number</w:t>
      </w:r>
      <w:r w:rsidRPr="00B16ABB">
        <w:rPr>
          <w:rFonts w:ascii="Arial" w:hAnsi="Arial" w:cs="Arial"/>
        </w:rPr>
        <w:tab/>
        <w:t>Formerly ENGL C098N</w:t>
      </w:r>
    </w:p>
    <w:p w14:paraId="749E7503" w14:textId="77777777" w:rsidR="00B16ABB" w:rsidRPr="00B16ABB" w:rsidRDefault="00B16ABB" w:rsidP="00B16ABB">
      <w:pPr>
        <w:tabs>
          <w:tab w:val="left" w:pos="1440"/>
        </w:tabs>
        <w:ind w:left="1440"/>
        <w:contextualSpacing/>
        <w:rPr>
          <w:rFonts w:ascii="Arial" w:hAnsi="Arial" w:cs="Arial"/>
        </w:rPr>
      </w:pPr>
      <w:r w:rsidRPr="00B16ABB">
        <w:rPr>
          <w:rFonts w:ascii="Arial" w:hAnsi="Arial" w:cs="Arial"/>
        </w:rPr>
        <w:t>See CurricUNET for changes to description</w:t>
      </w:r>
    </w:p>
    <w:p w14:paraId="7DFBF929" w14:textId="10EDBDBE" w:rsidR="00B16ABB" w:rsidRDefault="00B16ABB" w:rsidP="00B16ABB">
      <w:pPr>
        <w:tabs>
          <w:tab w:val="left" w:pos="1440"/>
        </w:tabs>
        <w:spacing w:after="120"/>
        <w:ind w:left="1440"/>
        <w:rPr>
          <w:rFonts w:ascii="Arial" w:hAnsi="Arial" w:cs="Arial"/>
        </w:rPr>
      </w:pPr>
      <w:r w:rsidRPr="00B16ABB">
        <w:rPr>
          <w:rFonts w:ascii="Arial" w:hAnsi="Arial" w:cs="Arial"/>
        </w:rPr>
        <w:t>Originator: Ken Leighton</w:t>
      </w:r>
    </w:p>
    <w:p w14:paraId="0B94EB3B" w14:textId="0A5D4FD4" w:rsidR="0072227B" w:rsidRPr="00BB2B49" w:rsidRDefault="0072227B" w:rsidP="00B16ABB">
      <w:pPr>
        <w:tabs>
          <w:tab w:val="left" w:pos="1440"/>
        </w:tabs>
        <w:spacing w:after="120"/>
        <w:ind w:left="1440"/>
        <w:rPr>
          <w:rFonts w:ascii="Arial" w:hAnsi="Arial" w:cs="Arial"/>
          <w:b/>
          <w:bCs/>
        </w:rPr>
      </w:pPr>
      <w:r w:rsidRPr="00BB2B49">
        <w:rPr>
          <w:rFonts w:ascii="Arial" w:hAnsi="Arial" w:cs="Arial"/>
          <w:b/>
          <w:bCs/>
        </w:rPr>
        <w:t>Motion to Approve: Weber, Daniel (second: Alves, Mitchell). Approved.</w:t>
      </w:r>
    </w:p>
    <w:p w14:paraId="46928A83" w14:textId="77777777" w:rsidR="00B16ABB" w:rsidRPr="00B16ABB" w:rsidRDefault="00B16ABB" w:rsidP="00B16ABB">
      <w:pPr>
        <w:numPr>
          <w:ilvl w:val="2"/>
          <w:numId w:val="9"/>
        </w:numPr>
        <w:tabs>
          <w:tab w:val="left" w:pos="1440"/>
        </w:tabs>
        <w:contextualSpacing/>
        <w:rPr>
          <w:rFonts w:ascii="Arial" w:hAnsi="Arial" w:cs="Arial"/>
          <w:u w:val="single"/>
        </w:rPr>
      </w:pPr>
      <w:r w:rsidRPr="00B16ABB">
        <w:rPr>
          <w:rFonts w:ascii="Arial" w:hAnsi="Arial" w:cs="Arial"/>
          <w:u w:val="single"/>
        </w:rPr>
        <w:lastRenderedPageBreak/>
        <w:t>ENGL C071N – Writing Paragraphs to Essays</w:t>
      </w:r>
    </w:p>
    <w:p w14:paraId="7ED89DBA" w14:textId="77777777" w:rsidR="00B16ABB" w:rsidRPr="00B16ABB" w:rsidRDefault="00B16ABB" w:rsidP="00B16ABB">
      <w:pPr>
        <w:tabs>
          <w:tab w:val="left" w:pos="1440"/>
          <w:tab w:val="left" w:pos="3600"/>
          <w:tab w:val="left" w:pos="5760"/>
        </w:tabs>
        <w:ind w:left="1440"/>
        <w:contextualSpacing/>
        <w:rPr>
          <w:rFonts w:ascii="Arial" w:hAnsi="Arial" w:cs="Arial"/>
        </w:rPr>
      </w:pPr>
      <w:r w:rsidRPr="00B16ABB">
        <w:rPr>
          <w:rFonts w:ascii="Arial" w:hAnsi="Arial" w:cs="Arial"/>
        </w:rPr>
        <w:t>Course ID/Number</w:t>
      </w:r>
      <w:r w:rsidRPr="00B16ABB">
        <w:rPr>
          <w:rFonts w:ascii="Arial" w:hAnsi="Arial" w:cs="Arial"/>
        </w:rPr>
        <w:tab/>
        <w:t>Formerly ENGL C099N</w:t>
      </w:r>
    </w:p>
    <w:p w14:paraId="5727D61D" w14:textId="0967EBC5" w:rsidR="00B16ABB" w:rsidRPr="00B16ABB" w:rsidRDefault="00B16ABB" w:rsidP="00B16ABB">
      <w:pPr>
        <w:tabs>
          <w:tab w:val="left" w:pos="1440"/>
        </w:tabs>
        <w:ind w:left="1440"/>
        <w:contextualSpacing/>
        <w:rPr>
          <w:rFonts w:ascii="Arial" w:hAnsi="Arial" w:cs="Arial"/>
        </w:rPr>
      </w:pPr>
      <w:r w:rsidRPr="00B16ABB">
        <w:rPr>
          <w:rFonts w:ascii="Arial" w:hAnsi="Arial" w:cs="Arial"/>
        </w:rPr>
        <w:t>See CurricUNET for changes to description</w:t>
      </w:r>
      <w:r w:rsidR="00F07E31">
        <w:rPr>
          <w:rFonts w:ascii="Arial" w:hAnsi="Arial" w:cs="Arial"/>
        </w:rPr>
        <w:t>, methods of evaluation</w:t>
      </w:r>
    </w:p>
    <w:p w14:paraId="2E4E05F4" w14:textId="6B10FBAA" w:rsidR="00B16ABB" w:rsidRDefault="00B16ABB" w:rsidP="00B16ABB">
      <w:pPr>
        <w:tabs>
          <w:tab w:val="left" w:pos="1440"/>
        </w:tabs>
        <w:spacing w:after="120"/>
        <w:ind w:left="1440"/>
        <w:rPr>
          <w:rFonts w:ascii="Arial" w:hAnsi="Arial" w:cs="Arial"/>
        </w:rPr>
      </w:pPr>
      <w:r w:rsidRPr="00B16ABB">
        <w:rPr>
          <w:rFonts w:ascii="Arial" w:hAnsi="Arial" w:cs="Arial"/>
        </w:rPr>
        <w:t>Originator: Ken Leighton</w:t>
      </w:r>
    </w:p>
    <w:p w14:paraId="0593A2AC" w14:textId="0BAD638B" w:rsidR="0072227B" w:rsidRPr="00227CE2" w:rsidRDefault="0072227B" w:rsidP="00B16ABB">
      <w:pPr>
        <w:tabs>
          <w:tab w:val="left" w:pos="1440"/>
        </w:tabs>
        <w:spacing w:after="120"/>
        <w:ind w:left="1440"/>
        <w:rPr>
          <w:rFonts w:ascii="Arial" w:hAnsi="Arial" w:cs="Arial"/>
          <w:b/>
          <w:bCs/>
        </w:rPr>
      </w:pPr>
      <w:r w:rsidRPr="00227CE2">
        <w:rPr>
          <w:rFonts w:ascii="Arial" w:hAnsi="Arial" w:cs="Arial"/>
          <w:b/>
          <w:bCs/>
        </w:rPr>
        <w:t>Motion to Approve: Weber, Daniel (second: Alves, Mitchell). Approved.</w:t>
      </w:r>
    </w:p>
    <w:p w14:paraId="02473F4E" w14:textId="77777777" w:rsidR="00B16ABB" w:rsidRPr="00A909FD" w:rsidRDefault="00B16ABB" w:rsidP="00A909FD">
      <w:pPr>
        <w:pStyle w:val="Heading3"/>
        <w:keepNext w:val="0"/>
        <w:keepLines w:val="0"/>
        <w:numPr>
          <w:ilvl w:val="1"/>
          <w:numId w:val="1"/>
        </w:numPr>
        <w:spacing w:before="0" w:after="120"/>
        <w:rPr>
          <w:rFonts w:ascii="Arial" w:eastAsiaTheme="minorHAnsi" w:hAnsi="Arial" w:cs="Arial"/>
          <w:color w:val="auto"/>
          <w:sz w:val="22"/>
          <w:szCs w:val="22"/>
          <w:u w:val="single"/>
        </w:rPr>
      </w:pPr>
      <w:r w:rsidRPr="00A909FD">
        <w:rPr>
          <w:rFonts w:ascii="Arial" w:eastAsiaTheme="minorHAnsi" w:hAnsi="Arial" w:cs="Arial"/>
          <w:color w:val="auto"/>
          <w:sz w:val="22"/>
          <w:szCs w:val="22"/>
          <w:u w:val="single"/>
        </w:rPr>
        <w:t>Course Revisions: Credit-Minor</w:t>
      </w:r>
    </w:p>
    <w:p w14:paraId="025448C4" w14:textId="77777777" w:rsidR="00B16ABB" w:rsidRPr="00B16ABB" w:rsidRDefault="00B16ABB" w:rsidP="00B16ABB">
      <w:pPr>
        <w:spacing w:after="120"/>
        <w:ind w:left="990"/>
        <w:rPr>
          <w:rFonts w:ascii="Arial" w:hAnsi="Arial" w:cs="Arial"/>
          <w:u w:val="single"/>
        </w:rPr>
      </w:pPr>
      <w:r w:rsidRPr="00B16ABB">
        <w:rPr>
          <w:rFonts w:ascii="Arial" w:eastAsia="Times New Roman" w:hAnsi="Arial" w:cs="Arial"/>
          <w:b/>
          <w:bCs/>
        </w:rPr>
        <w:t>Effective Spring 2022</w:t>
      </w:r>
    </w:p>
    <w:p w14:paraId="6617056F" w14:textId="361CF16F" w:rsidR="005E2330" w:rsidRPr="005E2330" w:rsidRDefault="005E2330" w:rsidP="005E2330">
      <w:pPr>
        <w:tabs>
          <w:tab w:val="left" w:pos="1440"/>
        </w:tabs>
        <w:ind w:left="1440"/>
        <w:contextualSpacing/>
        <w:rPr>
          <w:rFonts w:ascii="Arial" w:hAnsi="Arial" w:cs="Arial"/>
        </w:rPr>
      </w:pPr>
      <w:r w:rsidRPr="005E2330">
        <w:rPr>
          <w:rFonts w:ascii="Arial" w:hAnsi="Arial" w:cs="Arial"/>
        </w:rPr>
        <w:t>5.5.1 and 5.5.2 have been revised to align with C-ID descriptions</w:t>
      </w:r>
      <w:r>
        <w:rPr>
          <w:rFonts w:ascii="Arial" w:hAnsi="Arial" w:cs="Arial"/>
        </w:rPr>
        <w:t>.</w:t>
      </w:r>
    </w:p>
    <w:p w14:paraId="767827DF" w14:textId="1605583E" w:rsidR="00B16ABB" w:rsidRPr="00B16ABB" w:rsidRDefault="00B16ABB" w:rsidP="00B16ABB">
      <w:pPr>
        <w:numPr>
          <w:ilvl w:val="2"/>
          <w:numId w:val="1"/>
        </w:numPr>
        <w:tabs>
          <w:tab w:val="left" w:pos="1440"/>
        </w:tabs>
        <w:contextualSpacing/>
        <w:rPr>
          <w:rFonts w:ascii="Arial" w:hAnsi="Arial" w:cs="Arial"/>
          <w:u w:val="single"/>
        </w:rPr>
      </w:pPr>
      <w:r w:rsidRPr="00B16ABB">
        <w:rPr>
          <w:rFonts w:ascii="Arial" w:hAnsi="Arial" w:cs="Arial"/>
          <w:u w:val="single"/>
        </w:rPr>
        <w:t>ART C120 – Drawing 1</w:t>
      </w:r>
    </w:p>
    <w:p w14:paraId="7A9E8E57" w14:textId="77777777" w:rsidR="00B16ABB" w:rsidRPr="00B16ABB" w:rsidRDefault="00B16ABB" w:rsidP="00B16ABB">
      <w:pPr>
        <w:tabs>
          <w:tab w:val="left" w:pos="1440"/>
        </w:tabs>
        <w:ind w:left="1440"/>
        <w:contextualSpacing/>
        <w:rPr>
          <w:rFonts w:ascii="Arial" w:hAnsi="Arial" w:cs="Arial"/>
        </w:rPr>
      </w:pPr>
      <w:r w:rsidRPr="00B16ABB">
        <w:rPr>
          <w:rFonts w:ascii="Arial" w:hAnsi="Arial" w:cs="Arial"/>
        </w:rPr>
        <w:t>See CurricUNET for changes to objectives, DE addendum (aligning with C-ID ARTS 110)</w:t>
      </w:r>
    </w:p>
    <w:p w14:paraId="2FC78D60" w14:textId="2AF3E042" w:rsidR="00B16ABB" w:rsidRDefault="00B16ABB" w:rsidP="00B16ABB">
      <w:pPr>
        <w:tabs>
          <w:tab w:val="left" w:pos="1440"/>
        </w:tabs>
        <w:spacing w:after="120"/>
        <w:ind w:left="1440"/>
        <w:rPr>
          <w:rFonts w:ascii="Arial" w:hAnsi="Arial" w:cs="Arial"/>
        </w:rPr>
      </w:pPr>
      <w:r w:rsidRPr="00B16ABB">
        <w:rPr>
          <w:rFonts w:ascii="Arial" w:hAnsi="Arial" w:cs="Arial"/>
        </w:rPr>
        <w:t>Originator: David Lee</w:t>
      </w:r>
    </w:p>
    <w:p w14:paraId="68EF1DE3" w14:textId="79815324" w:rsidR="002019B3" w:rsidRPr="00227CE2" w:rsidRDefault="002019B3" w:rsidP="00B16ABB">
      <w:pPr>
        <w:tabs>
          <w:tab w:val="left" w:pos="1440"/>
        </w:tabs>
        <w:spacing w:after="120"/>
        <w:ind w:left="1440"/>
        <w:rPr>
          <w:rFonts w:ascii="Arial" w:hAnsi="Arial" w:cs="Arial"/>
          <w:b/>
          <w:bCs/>
        </w:rPr>
      </w:pPr>
      <w:r w:rsidRPr="00227CE2">
        <w:rPr>
          <w:rFonts w:ascii="Arial" w:hAnsi="Arial" w:cs="Arial"/>
          <w:b/>
          <w:bCs/>
        </w:rPr>
        <w:t>Motion to Approve: Weber, Daniel (second: Mensah, Araba). Approved.</w:t>
      </w:r>
    </w:p>
    <w:p w14:paraId="158779C3" w14:textId="77777777" w:rsidR="00B16ABB" w:rsidRPr="00B16ABB" w:rsidRDefault="00B16ABB" w:rsidP="00B16ABB">
      <w:pPr>
        <w:numPr>
          <w:ilvl w:val="2"/>
          <w:numId w:val="1"/>
        </w:numPr>
        <w:tabs>
          <w:tab w:val="left" w:pos="1440"/>
        </w:tabs>
        <w:contextualSpacing/>
        <w:rPr>
          <w:rFonts w:ascii="Arial" w:hAnsi="Arial" w:cs="Arial"/>
          <w:u w:val="single"/>
        </w:rPr>
      </w:pPr>
      <w:r w:rsidRPr="00B16ABB">
        <w:rPr>
          <w:rFonts w:ascii="Arial" w:hAnsi="Arial" w:cs="Arial"/>
          <w:u w:val="single"/>
        </w:rPr>
        <w:t>ART C150 – Ceramics 1</w:t>
      </w:r>
    </w:p>
    <w:p w14:paraId="0956F82C" w14:textId="77777777" w:rsidR="00B16ABB" w:rsidRPr="00B16ABB" w:rsidRDefault="00B16ABB" w:rsidP="00B16ABB">
      <w:pPr>
        <w:tabs>
          <w:tab w:val="left" w:pos="1440"/>
        </w:tabs>
        <w:ind w:left="1440"/>
        <w:contextualSpacing/>
        <w:rPr>
          <w:rFonts w:ascii="Arial" w:hAnsi="Arial" w:cs="Arial"/>
        </w:rPr>
      </w:pPr>
      <w:r w:rsidRPr="00B16ABB">
        <w:rPr>
          <w:rFonts w:ascii="Arial" w:hAnsi="Arial" w:cs="Arial"/>
        </w:rPr>
        <w:t>See CurricUNET for changes to minor spelling corrections, textbooks</w:t>
      </w:r>
    </w:p>
    <w:p w14:paraId="687B6AA7" w14:textId="385A8C78" w:rsidR="00B16ABB" w:rsidRDefault="00B16ABB" w:rsidP="00B16ABB">
      <w:pPr>
        <w:tabs>
          <w:tab w:val="left" w:pos="1440"/>
        </w:tabs>
        <w:spacing w:after="120"/>
        <w:ind w:left="1440"/>
        <w:rPr>
          <w:rFonts w:ascii="Arial" w:hAnsi="Arial" w:cs="Arial"/>
        </w:rPr>
      </w:pPr>
      <w:r w:rsidRPr="00B16ABB">
        <w:rPr>
          <w:rFonts w:ascii="Arial" w:hAnsi="Arial" w:cs="Arial"/>
        </w:rPr>
        <w:t>Originator: David Lee</w:t>
      </w:r>
    </w:p>
    <w:p w14:paraId="04CBACDE" w14:textId="4134515E" w:rsidR="002019B3" w:rsidRPr="00227CE2" w:rsidRDefault="002019B3" w:rsidP="00B16ABB">
      <w:pPr>
        <w:tabs>
          <w:tab w:val="left" w:pos="1440"/>
        </w:tabs>
        <w:spacing w:after="120"/>
        <w:ind w:left="1440"/>
        <w:rPr>
          <w:rFonts w:ascii="Arial" w:hAnsi="Arial" w:cs="Arial"/>
          <w:b/>
          <w:bCs/>
        </w:rPr>
      </w:pPr>
      <w:r w:rsidRPr="00227CE2">
        <w:rPr>
          <w:rFonts w:ascii="Arial" w:hAnsi="Arial" w:cs="Arial"/>
          <w:b/>
          <w:bCs/>
        </w:rPr>
        <w:t>Motion to Approve: Weber, Daniel (second: Mensah, Araba). Approved.</w:t>
      </w:r>
    </w:p>
    <w:p w14:paraId="2CC42D2A" w14:textId="55C2B79F" w:rsidR="00A13D07" w:rsidRPr="00A13D07" w:rsidRDefault="00A13D07" w:rsidP="00A13D07">
      <w:pPr>
        <w:tabs>
          <w:tab w:val="left" w:pos="1440"/>
        </w:tabs>
        <w:ind w:left="1440"/>
        <w:contextualSpacing/>
        <w:rPr>
          <w:rFonts w:ascii="Arial" w:hAnsi="Arial" w:cs="Arial"/>
        </w:rPr>
      </w:pPr>
      <w:r w:rsidRPr="00A13D07">
        <w:rPr>
          <w:rFonts w:ascii="Arial" w:hAnsi="Arial" w:cs="Arial"/>
        </w:rPr>
        <w:t xml:space="preserve">Telecourse </w:t>
      </w:r>
      <w:r>
        <w:rPr>
          <w:rFonts w:ascii="Arial" w:hAnsi="Arial" w:cs="Arial"/>
        </w:rPr>
        <w:t>modality added.</w:t>
      </w:r>
    </w:p>
    <w:p w14:paraId="61B76B1F" w14:textId="697F48DD" w:rsidR="00B16ABB" w:rsidRPr="00B16ABB" w:rsidRDefault="00B16ABB" w:rsidP="00B16ABB">
      <w:pPr>
        <w:numPr>
          <w:ilvl w:val="2"/>
          <w:numId w:val="1"/>
        </w:numPr>
        <w:tabs>
          <w:tab w:val="left" w:pos="1440"/>
        </w:tabs>
        <w:contextualSpacing/>
        <w:rPr>
          <w:rFonts w:ascii="Arial" w:hAnsi="Arial" w:cs="Arial"/>
          <w:u w:val="single"/>
        </w:rPr>
      </w:pPr>
      <w:r w:rsidRPr="00B16ABB">
        <w:rPr>
          <w:rFonts w:ascii="Arial" w:hAnsi="Arial" w:cs="Arial"/>
          <w:u w:val="single"/>
        </w:rPr>
        <w:t>ETHS C233 – Racial and Ethnic Relations in America</w:t>
      </w:r>
    </w:p>
    <w:p w14:paraId="54957806" w14:textId="77777777" w:rsidR="00B16ABB" w:rsidRPr="00B16ABB" w:rsidRDefault="00B16ABB" w:rsidP="00B16ABB">
      <w:pPr>
        <w:tabs>
          <w:tab w:val="left" w:pos="1440"/>
        </w:tabs>
        <w:ind w:left="1440"/>
        <w:contextualSpacing/>
        <w:rPr>
          <w:rFonts w:ascii="Arial" w:hAnsi="Arial" w:cs="Arial"/>
        </w:rPr>
      </w:pPr>
      <w:r w:rsidRPr="00B16ABB">
        <w:rPr>
          <w:rFonts w:ascii="Arial" w:hAnsi="Arial" w:cs="Arial"/>
        </w:rPr>
        <w:t>See CurricUNET for changes to methods of instruction (+telecourse), textbook, DE addendum</w:t>
      </w:r>
    </w:p>
    <w:p w14:paraId="052A7060" w14:textId="654C8CBC" w:rsidR="00B16ABB" w:rsidRDefault="00B16ABB" w:rsidP="00B16ABB">
      <w:pPr>
        <w:tabs>
          <w:tab w:val="left" w:pos="1440"/>
        </w:tabs>
        <w:spacing w:after="120"/>
        <w:ind w:left="1440"/>
        <w:rPr>
          <w:rFonts w:ascii="Arial" w:hAnsi="Arial" w:cs="Arial"/>
        </w:rPr>
      </w:pPr>
      <w:r w:rsidRPr="00B16ABB">
        <w:rPr>
          <w:rFonts w:ascii="Arial" w:hAnsi="Arial" w:cs="Arial"/>
        </w:rPr>
        <w:t>Originator: Sasha Montero</w:t>
      </w:r>
    </w:p>
    <w:p w14:paraId="44BFFCBC" w14:textId="2F355E2D" w:rsidR="004242AF" w:rsidRPr="00227CE2" w:rsidRDefault="004242AF" w:rsidP="00B16ABB">
      <w:pPr>
        <w:tabs>
          <w:tab w:val="left" w:pos="1440"/>
        </w:tabs>
        <w:spacing w:after="120"/>
        <w:ind w:left="1440"/>
        <w:rPr>
          <w:rFonts w:ascii="Arial" w:hAnsi="Arial" w:cs="Arial"/>
          <w:b/>
          <w:bCs/>
        </w:rPr>
      </w:pPr>
      <w:r w:rsidRPr="00227CE2">
        <w:rPr>
          <w:rFonts w:ascii="Arial" w:hAnsi="Arial" w:cs="Arial"/>
          <w:b/>
          <w:bCs/>
        </w:rPr>
        <w:t>Motion to Approve: Evangelista, Amy (second: Weber, Daniel). Approved</w:t>
      </w:r>
      <w:r w:rsidR="00E625EC" w:rsidRPr="00227CE2">
        <w:rPr>
          <w:rFonts w:ascii="Arial" w:hAnsi="Arial" w:cs="Arial"/>
          <w:b/>
          <w:bCs/>
        </w:rPr>
        <w:t xml:space="preserve"> with Holliday, Ann abstaining</w:t>
      </w:r>
      <w:r w:rsidRPr="00227CE2">
        <w:rPr>
          <w:rFonts w:ascii="Arial" w:hAnsi="Arial" w:cs="Arial"/>
          <w:b/>
          <w:bCs/>
        </w:rPr>
        <w:t>.</w:t>
      </w:r>
    </w:p>
    <w:p w14:paraId="6EC8992F" w14:textId="62E3A2A1" w:rsidR="009F3AE2" w:rsidRPr="009F3AE2" w:rsidRDefault="009F3AE2" w:rsidP="009F3AE2">
      <w:pPr>
        <w:tabs>
          <w:tab w:val="left" w:pos="1440"/>
        </w:tabs>
        <w:ind w:left="1440"/>
        <w:contextualSpacing/>
        <w:rPr>
          <w:rFonts w:ascii="Arial" w:hAnsi="Arial" w:cs="Arial"/>
        </w:rPr>
      </w:pPr>
      <w:r>
        <w:rPr>
          <w:rFonts w:ascii="Arial" w:hAnsi="Arial" w:cs="Arial"/>
        </w:rPr>
        <w:t>The intent of the r</w:t>
      </w:r>
      <w:r w:rsidRPr="009F3AE2">
        <w:rPr>
          <w:rFonts w:ascii="Arial" w:hAnsi="Arial" w:cs="Arial"/>
        </w:rPr>
        <w:t xml:space="preserve">evision </w:t>
      </w:r>
      <w:r>
        <w:rPr>
          <w:rFonts w:ascii="Arial" w:hAnsi="Arial" w:cs="Arial"/>
        </w:rPr>
        <w:t>is to add Distance Education for the spring semester.</w:t>
      </w:r>
    </w:p>
    <w:p w14:paraId="4825BF75" w14:textId="2072CA53" w:rsidR="00B16ABB" w:rsidRPr="00B16ABB" w:rsidRDefault="00B16ABB" w:rsidP="00B16ABB">
      <w:pPr>
        <w:numPr>
          <w:ilvl w:val="2"/>
          <w:numId w:val="1"/>
        </w:numPr>
        <w:tabs>
          <w:tab w:val="left" w:pos="1440"/>
        </w:tabs>
        <w:contextualSpacing/>
        <w:rPr>
          <w:rFonts w:ascii="Arial" w:hAnsi="Arial" w:cs="Arial"/>
          <w:u w:val="single"/>
        </w:rPr>
      </w:pPr>
      <w:r w:rsidRPr="00B16ABB">
        <w:rPr>
          <w:rFonts w:ascii="Arial" w:hAnsi="Arial" w:cs="Arial"/>
          <w:u w:val="single"/>
        </w:rPr>
        <w:t>LAW C142 – Probate Administration/Estate Planning</w:t>
      </w:r>
    </w:p>
    <w:p w14:paraId="6B2EC843" w14:textId="77777777" w:rsidR="00B16ABB" w:rsidRPr="00B16ABB" w:rsidRDefault="00B16ABB" w:rsidP="00B16ABB">
      <w:pPr>
        <w:tabs>
          <w:tab w:val="left" w:pos="1440"/>
        </w:tabs>
        <w:ind w:left="1440"/>
        <w:contextualSpacing/>
        <w:rPr>
          <w:rFonts w:ascii="Arial" w:hAnsi="Arial" w:cs="Arial"/>
          <w:highlight w:val="yellow"/>
        </w:rPr>
      </w:pPr>
      <w:r w:rsidRPr="00B16ABB">
        <w:rPr>
          <w:rFonts w:ascii="Arial" w:hAnsi="Arial" w:cs="Arial"/>
        </w:rPr>
        <w:t>See CurricUNET for changes to SLOs, objectives, methods of instruction (+AV two way and www simultaneous), instructional techniques, assignments, methods of evaluation, textbooks, DE addendum</w:t>
      </w:r>
    </w:p>
    <w:p w14:paraId="7CC5AD98" w14:textId="01D6C749" w:rsidR="00B16ABB" w:rsidRDefault="00B16ABB" w:rsidP="00B16ABB">
      <w:pPr>
        <w:tabs>
          <w:tab w:val="left" w:pos="1440"/>
        </w:tabs>
        <w:spacing w:after="120"/>
        <w:ind w:left="1440"/>
        <w:rPr>
          <w:rFonts w:ascii="Arial" w:hAnsi="Arial" w:cs="Arial"/>
        </w:rPr>
      </w:pPr>
      <w:r w:rsidRPr="00B16ABB">
        <w:rPr>
          <w:rFonts w:ascii="Arial" w:hAnsi="Arial" w:cs="Arial"/>
        </w:rPr>
        <w:t>Originator: Stephen Barnes</w:t>
      </w:r>
    </w:p>
    <w:p w14:paraId="27A7F7FD" w14:textId="6126D8AB" w:rsidR="0065790F" w:rsidRPr="00227CE2" w:rsidRDefault="0065790F" w:rsidP="00B16ABB">
      <w:pPr>
        <w:tabs>
          <w:tab w:val="left" w:pos="1440"/>
        </w:tabs>
        <w:spacing w:after="120"/>
        <w:ind w:left="1440"/>
        <w:rPr>
          <w:rFonts w:ascii="Arial" w:hAnsi="Arial" w:cs="Arial"/>
          <w:b/>
          <w:bCs/>
        </w:rPr>
      </w:pPr>
      <w:r w:rsidRPr="00227CE2">
        <w:rPr>
          <w:rFonts w:ascii="Arial" w:hAnsi="Arial" w:cs="Arial"/>
          <w:b/>
          <w:bCs/>
        </w:rPr>
        <w:t>Motion to Approve: Alves, Mitchell (second: Curry, Fred). Approved.</w:t>
      </w:r>
    </w:p>
    <w:p w14:paraId="46A198C7" w14:textId="77777777" w:rsidR="00B16ABB" w:rsidRPr="00B16ABB" w:rsidRDefault="00B16ABB" w:rsidP="00B16ABB">
      <w:pPr>
        <w:numPr>
          <w:ilvl w:val="3"/>
          <w:numId w:val="9"/>
        </w:numPr>
        <w:tabs>
          <w:tab w:val="left" w:pos="1440"/>
        </w:tabs>
        <w:spacing w:line="254" w:lineRule="auto"/>
        <w:contextualSpacing/>
        <w:rPr>
          <w:rFonts w:ascii="Arial" w:hAnsi="Arial" w:cs="Arial"/>
        </w:rPr>
      </w:pPr>
      <w:r w:rsidRPr="00B16ABB">
        <w:rPr>
          <w:rFonts w:ascii="Arial" w:hAnsi="Arial" w:cs="Arial"/>
        </w:rPr>
        <w:t>Distance Learning Approval Requested for LAW C142</w:t>
      </w:r>
    </w:p>
    <w:p w14:paraId="406EEE2C" w14:textId="77777777" w:rsidR="00B16ABB" w:rsidRPr="00B16ABB" w:rsidRDefault="00B16ABB" w:rsidP="00B16ABB">
      <w:pPr>
        <w:tabs>
          <w:tab w:val="left" w:pos="1440"/>
        </w:tabs>
        <w:ind w:left="2160"/>
        <w:contextualSpacing/>
        <w:rPr>
          <w:rFonts w:ascii="Arial" w:hAnsi="Arial" w:cs="Arial"/>
        </w:rPr>
      </w:pPr>
      <w:r w:rsidRPr="00B16ABB">
        <w:rPr>
          <w:rFonts w:ascii="Arial" w:hAnsi="Arial" w:cs="Arial"/>
        </w:rPr>
        <w:t>Internet</w:t>
      </w:r>
    </w:p>
    <w:p w14:paraId="7AB3ECB1" w14:textId="151A65AC" w:rsidR="00B16ABB" w:rsidRDefault="00B16ABB" w:rsidP="00B16ABB">
      <w:pPr>
        <w:tabs>
          <w:tab w:val="left" w:pos="1440"/>
        </w:tabs>
        <w:spacing w:after="120"/>
        <w:ind w:left="2160"/>
        <w:rPr>
          <w:rFonts w:ascii="Arial" w:hAnsi="Arial" w:cs="Arial"/>
        </w:rPr>
      </w:pPr>
      <w:r w:rsidRPr="00B16ABB">
        <w:rPr>
          <w:rFonts w:ascii="Arial" w:hAnsi="Arial" w:cs="Arial"/>
        </w:rPr>
        <w:t>Internet/Classroom Hybrid</w:t>
      </w:r>
    </w:p>
    <w:p w14:paraId="30BB22A5" w14:textId="60DB6DC0" w:rsidR="00985BAC" w:rsidRPr="00BB2B49" w:rsidRDefault="00985BAC" w:rsidP="00B16ABB">
      <w:pPr>
        <w:tabs>
          <w:tab w:val="left" w:pos="1440"/>
        </w:tabs>
        <w:spacing w:after="120"/>
        <w:ind w:left="2160"/>
        <w:rPr>
          <w:rFonts w:ascii="Arial" w:hAnsi="Arial" w:cs="Arial"/>
          <w:b/>
          <w:bCs/>
        </w:rPr>
      </w:pPr>
      <w:r w:rsidRPr="00BB2B49">
        <w:rPr>
          <w:rFonts w:ascii="Arial" w:hAnsi="Arial" w:cs="Arial"/>
          <w:b/>
          <w:bCs/>
        </w:rPr>
        <w:t>Motion to Approve: Henry, Deborah (second: Weber, Daniel). Approved.</w:t>
      </w:r>
    </w:p>
    <w:p w14:paraId="674283B8" w14:textId="5AA94666" w:rsidR="00B06B02" w:rsidRPr="00B06B02" w:rsidRDefault="00B06B02" w:rsidP="00B06B02">
      <w:pPr>
        <w:tabs>
          <w:tab w:val="left" w:pos="1440"/>
        </w:tabs>
        <w:ind w:left="1440"/>
        <w:contextualSpacing/>
        <w:rPr>
          <w:rFonts w:ascii="Arial" w:hAnsi="Arial" w:cs="Arial"/>
        </w:rPr>
      </w:pPr>
      <w:r w:rsidRPr="00B06B02">
        <w:rPr>
          <w:rFonts w:ascii="Arial" w:hAnsi="Arial" w:cs="Arial"/>
        </w:rPr>
        <w:t xml:space="preserve">The </w:t>
      </w:r>
      <w:r>
        <w:rPr>
          <w:rFonts w:ascii="Arial" w:hAnsi="Arial" w:cs="Arial"/>
        </w:rPr>
        <w:t xml:space="preserve">prerequisite has been </w:t>
      </w:r>
      <w:r w:rsidR="008C643C">
        <w:rPr>
          <w:rFonts w:ascii="Arial" w:hAnsi="Arial" w:cs="Arial"/>
        </w:rPr>
        <w:t>updated to align with C-ID.</w:t>
      </w:r>
    </w:p>
    <w:p w14:paraId="638C32EB" w14:textId="6268BDB4" w:rsidR="00B16ABB" w:rsidRPr="00B16ABB" w:rsidRDefault="00B16ABB" w:rsidP="00B16ABB">
      <w:pPr>
        <w:numPr>
          <w:ilvl w:val="2"/>
          <w:numId w:val="1"/>
        </w:numPr>
        <w:tabs>
          <w:tab w:val="left" w:pos="1440"/>
        </w:tabs>
        <w:contextualSpacing/>
        <w:rPr>
          <w:rFonts w:ascii="Arial" w:hAnsi="Arial" w:cs="Arial"/>
          <w:u w:val="single"/>
        </w:rPr>
      </w:pPr>
      <w:r w:rsidRPr="00B16ABB">
        <w:rPr>
          <w:rFonts w:ascii="Arial" w:hAnsi="Arial" w:cs="Arial"/>
          <w:u w:val="single"/>
        </w:rPr>
        <w:lastRenderedPageBreak/>
        <w:t>MATH C230 – Introduction to Discrete Math</w:t>
      </w:r>
    </w:p>
    <w:p w14:paraId="148A3B83" w14:textId="77777777" w:rsidR="00B16ABB" w:rsidRPr="00B16ABB" w:rsidRDefault="00B16ABB" w:rsidP="00B16ABB">
      <w:pPr>
        <w:tabs>
          <w:tab w:val="left" w:pos="1440"/>
        </w:tabs>
        <w:ind w:left="1440"/>
        <w:contextualSpacing/>
        <w:rPr>
          <w:rFonts w:ascii="Arial" w:hAnsi="Arial" w:cs="Arial"/>
        </w:rPr>
      </w:pPr>
      <w:r w:rsidRPr="00B16ABB">
        <w:rPr>
          <w:rFonts w:ascii="Arial" w:hAnsi="Arial" w:cs="Arial"/>
        </w:rPr>
        <w:t>See CurricUNET for changes to requisite ("or" added between courses)</w:t>
      </w:r>
    </w:p>
    <w:p w14:paraId="1619D7C6" w14:textId="720BFFD6" w:rsidR="00B16ABB" w:rsidRDefault="00B16ABB" w:rsidP="00B16ABB">
      <w:pPr>
        <w:tabs>
          <w:tab w:val="left" w:pos="1440"/>
        </w:tabs>
        <w:spacing w:after="120"/>
        <w:ind w:left="1440"/>
        <w:rPr>
          <w:rFonts w:ascii="Arial" w:hAnsi="Arial" w:cs="Arial"/>
        </w:rPr>
      </w:pPr>
      <w:r w:rsidRPr="00B16ABB">
        <w:rPr>
          <w:rFonts w:ascii="Arial" w:hAnsi="Arial" w:cs="Arial"/>
        </w:rPr>
        <w:t>Originator: Hao-Nhien Q Vu</w:t>
      </w:r>
    </w:p>
    <w:p w14:paraId="5162AB47" w14:textId="1479C873" w:rsidR="00382CB6" w:rsidRPr="00227CE2" w:rsidRDefault="00382CB6" w:rsidP="00B16ABB">
      <w:pPr>
        <w:tabs>
          <w:tab w:val="left" w:pos="1440"/>
        </w:tabs>
        <w:spacing w:after="120"/>
        <w:ind w:left="1440"/>
        <w:rPr>
          <w:rFonts w:ascii="Arial" w:hAnsi="Arial" w:cs="Arial"/>
          <w:b/>
          <w:bCs/>
        </w:rPr>
      </w:pPr>
      <w:r w:rsidRPr="00227CE2">
        <w:rPr>
          <w:rFonts w:ascii="Arial" w:hAnsi="Arial" w:cs="Arial"/>
          <w:b/>
          <w:bCs/>
        </w:rPr>
        <w:t>Motion to Approve: Alves, Mitchell (second: Brown, Brandon). Approved.</w:t>
      </w:r>
    </w:p>
    <w:p w14:paraId="7AA5D594" w14:textId="2A0B3650" w:rsidR="00A13D07" w:rsidRPr="00A13D07" w:rsidRDefault="00A13D07" w:rsidP="00A13D07">
      <w:pPr>
        <w:tabs>
          <w:tab w:val="left" w:pos="1440"/>
        </w:tabs>
        <w:ind w:left="1440"/>
        <w:contextualSpacing/>
        <w:rPr>
          <w:rFonts w:ascii="Arial" w:hAnsi="Arial" w:cs="Arial"/>
        </w:rPr>
      </w:pPr>
      <w:r w:rsidRPr="00A13D07">
        <w:rPr>
          <w:rFonts w:ascii="Arial" w:hAnsi="Arial" w:cs="Arial"/>
        </w:rPr>
        <w:t xml:space="preserve">Telecourse </w:t>
      </w:r>
      <w:r>
        <w:rPr>
          <w:rFonts w:ascii="Arial" w:hAnsi="Arial" w:cs="Arial"/>
        </w:rPr>
        <w:t>modality added.</w:t>
      </w:r>
    </w:p>
    <w:p w14:paraId="78778FD5" w14:textId="58777A90" w:rsidR="00B16ABB" w:rsidRPr="00B16ABB" w:rsidRDefault="00B16ABB" w:rsidP="00B16ABB">
      <w:pPr>
        <w:numPr>
          <w:ilvl w:val="2"/>
          <w:numId w:val="1"/>
        </w:numPr>
        <w:tabs>
          <w:tab w:val="left" w:pos="1440"/>
        </w:tabs>
        <w:contextualSpacing/>
        <w:rPr>
          <w:rFonts w:ascii="Arial" w:hAnsi="Arial" w:cs="Arial"/>
          <w:u w:val="single"/>
        </w:rPr>
      </w:pPr>
      <w:r w:rsidRPr="00B16ABB">
        <w:rPr>
          <w:rFonts w:ascii="Arial" w:hAnsi="Arial" w:cs="Arial"/>
          <w:u w:val="single"/>
        </w:rPr>
        <w:t>SOC C233 – Racial and Ethnic Relations in America</w:t>
      </w:r>
    </w:p>
    <w:p w14:paraId="1DD5D478" w14:textId="77777777" w:rsidR="00B16ABB" w:rsidRPr="00B16ABB" w:rsidRDefault="00B16ABB" w:rsidP="00B16ABB">
      <w:pPr>
        <w:tabs>
          <w:tab w:val="left" w:pos="1440"/>
        </w:tabs>
        <w:ind w:left="1440"/>
        <w:contextualSpacing/>
        <w:rPr>
          <w:rFonts w:ascii="Arial" w:hAnsi="Arial" w:cs="Arial"/>
          <w:highlight w:val="yellow"/>
        </w:rPr>
      </w:pPr>
      <w:r w:rsidRPr="00B16ABB">
        <w:rPr>
          <w:rFonts w:ascii="Arial" w:hAnsi="Arial" w:cs="Arial"/>
        </w:rPr>
        <w:t>See CurricUNET for changes to methods of instruction (+telecourse), textbook, DE addendum</w:t>
      </w:r>
    </w:p>
    <w:p w14:paraId="2F44BD43" w14:textId="59F43F47" w:rsidR="00B16ABB" w:rsidRDefault="00B16ABB" w:rsidP="00B16ABB">
      <w:pPr>
        <w:tabs>
          <w:tab w:val="left" w:pos="1440"/>
        </w:tabs>
        <w:spacing w:after="120"/>
        <w:ind w:left="1440"/>
        <w:rPr>
          <w:rFonts w:ascii="Arial" w:hAnsi="Arial" w:cs="Arial"/>
        </w:rPr>
      </w:pPr>
      <w:r w:rsidRPr="00B16ABB">
        <w:rPr>
          <w:rFonts w:ascii="Arial" w:hAnsi="Arial" w:cs="Arial"/>
        </w:rPr>
        <w:t>Originator: Sasha Montero</w:t>
      </w:r>
    </w:p>
    <w:p w14:paraId="66F0B114" w14:textId="1EC7371A" w:rsidR="004242AF" w:rsidRPr="00227CE2" w:rsidRDefault="004242AF" w:rsidP="004242AF">
      <w:pPr>
        <w:tabs>
          <w:tab w:val="left" w:pos="1440"/>
        </w:tabs>
        <w:spacing w:after="120"/>
        <w:ind w:left="1440"/>
        <w:rPr>
          <w:rFonts w:ascii="Arial" w:hAnsi="Arial" w:cs="Arial"/>
          <w:b/>
          <w:bCs/>
        </w:rPr>
      </w:pPr>
      <w:r w:rsidRPr="00227CE2">
        <w:rPr>
          <w:rFonts w:ascii="Arial" w:hAnsi="Arial" w:cs="Arial"/>
          <w:b/>
          <w:bCs/>
        </w:rPr>
        <w:t>Motion to Approve: Evangelista, Amy (second: Weber, Daniel). Approved</w:t>
      </w:r>
      <w:r w:rsidR="00765DBE" w:rsidRPr="00227CE2">
        <w:rPr>
          <w:rFonts w:ascii="Arial" w:hAnsi="Arial" w:cs="Arial"/>
          <w:b/>
          <w:bCs/>
        </w:rPr>
        <w:t xml:space="preserve"> with Holliday, Ann abstaining</w:t>
      </w:r>
      <w:r w:rsidRPr="00227CE2">
        <w:rPr>
          <w:rFonts w:ascii="Arial" w:hAnsi="Arial" w:cs="Arial"/>
          <w:b/>
          <w:bCs/>
        </w:rPr>
        <w:t>.</w:t>
      </w:r>
    </w:p>
    <w:p w14:paraId="7B1D799F" w14:textId="77777777" w:rsidR="00B16ABB" w:rsidRPr="00B16ABB" w:rsidRDefault="00B16ABB" w:rsidP="00B16ABB">
      <w:pPr>
        <w:spacing w:after="120"/>
        <w:ind w:left="990"/>
        <w:rPr>
          <w:rFonts w:ascii="Arial" w:eastAsia="Times New Roman" w:hAnsi="Arial" w:cs="Arial"/>
          <w:b/>
          <w:bCs/>
        </w:rPr>
      </w:pPr>
      <w:r w:rsidRPr="00B16ABB">
        <w:rPr>
          <w:rFonts w:ascii="Arial" w:eastAsia="Times New Roman" w:hAnsi="Arial" w:cs="Arial"/>
          <w:b/>
          <w:bCs/>
        </w:rPr>
        <w:t>Effective Fall 2022</w:t>
      </w:r>
    </w:p>
    <w:p w14:paraId="05FEE868" w14:textId="494EA680" w:rsidR="00B772B1" w:rsidRPr="00B772B1" w:rsidRDefault="00B772B1" w:rsidP="00B772B1">
      <w:pPr>
        <w:tabs>
          <w:tab w:val="left" w:pos="1440"/>
        </w:tabs>
        <w:ind w:left="1440"/>
        <w:contextualSpacing/>
        <w:rPr>
          <w:rFonts w:ascii="Arial" w:hAnsi="Arial" w:cs="Arial"/>
        </w:rPr>
      </w:pPr>
      <w:r w:rsidRPr="00B772B1">
        <w:rPr>
          <w:rFonts w:ascii="Arial" w:hAnsi="Arial" w:cs="Arial"/>
        </w:rPr>
        <w:t>This course is being crosslisted with MGMT C161.</w:t>
      </w:r>
    </w:p>
    <w:p w14:paraId="34CFB123" w14:textId="52363E3F" w:rsidR="00B16ABB" w:rsidRPr="00B16ABB" w:rsidRDefault="00B16ABB" w:rsidP="00B16ABB">
      <w:pPr>
        <w:numPr>
          <w:ilvl w:val="2"/>
          <w:numId w:val="1"/>
        </w:numPr>
        <w:tabs>
          <w:tab w:val="left" w:pos="1440"/>
        </w:tabs>
        <w:contextualSpacing/>
        <w:rPr>
          <w:rFonts w:ascii="Arial" w:hAnsi="Arial" w:cs="Arial"/>
          <w:u w:val="single"/>
        </w:rPr>
      </w:pPr>
      <w:r w:rsidRPr="00B16ABB">
        <w:rPr>
          <w:rFonts w:ascii="Arial" w:hAnsi="Arial" w:cs="Arial"/>
          <w:u w:val="single"/>
        </w:rPr>
        <w:t>HLTH C121 – Introduction to Health Care Management</w:t>
      </w:r>
    </w:p>
    <w:p w14:paraId="1ECB669B" w14:textId="3B51F599" w:rsidR="00B16ABB" w:rsidRPr="00B16ABB" w:rsidRDefault="00B16ABB" w:rsidP="00B16ABB">
      <w:pPr>
        <w:tabs>
          <w:tab w:val="left" w:pos="1440"/>
        </w:tabs>
        <w:ind w:left="1440"/>
        <w:contextualSpacing/>
        <w:rPr>
          <w:rFonts w:ascii="Arial" w:hAnsi="Arial" w:cs="Arial"/>
          <w:highlight w:val="yellow"/>
        </w:rPr>
      </w:pPr>
      <w:r w:rsidRPr="00B16ABB">
        <w:rPr>
          <w:rFonts w:ascii="Arial" w:hAnsi="Arial" w:cs="Arial"/>
        </w:rPr>
        <w:t xml:space="preserve">See CurricUNET for changes to </w:t>
      </w:r>
      <w:r w:rsidR="00660747">
        <w:rPr>
          <w:rFonts w:ascii="Arial" w:hAnsi="Arial" w:cs="Arial"/>
        </w:rPr>
        <w:t xml:space="preserve">discipline, </w:t>
      </w:r>
      <w:r w:rsidRPr="00B16ABB">
        <w:rPr>
          <w:rFonts w:ascii="Arial" w:hAnsi="Arial" w:cs="Arial"/>
        </w:rPr>
        <w:t>description, grading policy, objectives, assignments, textbooks, crosslisted with MGMT C161</w:t>
      </w:r>
    </w:p>
    <w:p w14:paraId="7C2C0872" w14:textId="597484A4" w:rsidR="00B16ABB" w:rsidRDefault="00B16ABB" w:rsidP="00B16ABB">
      <w:pPr>
        <w:tabs>
          <w:tab w:val="left" w:pos="1440"/>
        </w:tabs>
        <w:spacing w:after="120"/>
        <w:ind w:left="1440"/>
        <w:rPr>
          <w:rFonts w:ascii="Arial" w:hAnsi="Arial" w:cs="Arial"/>
        </w:rPr>
      </w:pPr>
      <w:r w:rsidRPr="00B16ABB">
        <w:rPr>
          <w:rFonts w:ascii="Arial" w:hAnsi="Arial" w:cs="Arial"/>
        </w:rPr>
        <w:t>Originator: Laurie Runk</w:t>
      </w:r>
    </w:p>
    <w:p w14:paraId="6611739F" w14:textId="3FE10CEA" w:rsidR="00B22681" w:rsidRPr="00227CE2" w:rsidRDefault="00B22681" w:rsidP="00B16ABB">
      <w:pPr>
        <w:tabs>
          <w:tab w:val="left" w:pos="1440"/>
        </w:tabs>
        <w:spacing w:after="120"/>
        <w:ind w:left="1440"/>
        <w:rPr>
          <w:rFonts w:ascii="Arial" w:hAnsi="Arial" w:cs="Arial"/>
          <w:b/>
          <w:bCs/>
        </w:rPr>
      </w:pPr>
      <w:r w:rsidRPr="00227CE2">
        <w:rPr>
          <w:rFonts w:ascii="Arial" w:hAnsi="Arial" w:cs="Arial"/>
          <w:b/>
          <w:bCs/>
        </w:rPr>
        <w:t xml:space="preserve">Motion to Approve: </w:t>
      </w:r>
      <w:r w:rsidR="00B772B1">
        <w:rPr>
          <w:rFonts w:ascii="Arial" w:hAnsi="Arial" w:cs="Arial"/>
          <w:b/>
          <w:bCs/>
        </w:rPr>
        <w:t>Brown, Brandon</w:t>
      </w:r>
      <w:r w:rsidR="00B772B1" w:rsidRPr="00227CE2">
        <w:rPr>
          <w:rFonts w:ascii="Arial" w:hAnsi="Arial" w:cs="Arial"/>
          <w:b/>
          <w:bCs/>
        </w:rPr>
        <w:t xml:space="preserve"> (second: </w:t>
      </w:r>
      <w:r w:rsidR="00B772B1">
        <w:rPr>
          <w:rFonts w:ascii="Arial" w:hAnsi="Arial" w:cs="Arial"/>
          <w:b/>
          <w:bCs/>
        </w:rPr>
        <w:t>Neal, Tom</w:t>
      </w:r>
      <w:r w:rsidRPr="00227CE2">
        <w:rPr>
          <w:rFonts w:ascii="Arial" w:hAnsi="Arial" w:cs="Arial"/>
          <w:b/>
          <w:bCs/>
        </w:rPr>
        <w:t>). Approved.</w:t>
      </w:r>
    </w:p>
    <w:p w14:paraId="404CE9D6" w14:textId="77777777" w:rsidR="00B16ABB" w:rsidRPr="00A909FD" w:rsidRDefault="00B16ABB" w:rsidP="00A909FD">
      <w:pPr>
        <w:pStyle w:val="Heading3"/>
        <w:keepNext w:val="0"/>
        <w:keepLines w:val="0"/>
        <w:numPr>
          <w:ilvl w:val="1"/>
          <w:numId w:val="1"/>
        </w:numPr>
        <w:spacing w:before="0" w:after="120"/>
        <w:rPr>
          <w:rFonts w:ascii="Arial" w:eastAsiaTheme="minorHAnsi" w:hAnsi="Arial" w:cs="Arial"/>
          <w:color w:val="auto"/>
          <w:sz w:val="22"/>
          <w:szCs w:val="22"/>
          <w:u w:val="single"/>
        </w:rPr>
      </w:pPr>
      <w:r w:rsidRPr="00A909FD">
        <w:rPr>
          <w:rFonts w:ascii="Arial" w:eastAsiaTheme="minorHAnsi" w:hAnsi="Arial" w:cs="Arial"/>
          <w:color w:val="auto"/>
          <w:sz w:val="22"/>
          <w:szCs w:val="22"/>
          <w:u w:val="single"/>
        </w:rPr>
        <w:t>New Programs: Credit</w:t>
      </w:r>
    </w:p>
    <w:p w14:paraId="61B38A49" w14:textId="77777777" w:rsidR="00B16ABB" w:rsidRPr="00B16ABB" w:rsidRDefault="00B16ABB" w:rsidP="00B16ABB">
      <w:pPr>
        <w:spacing w:after="120"/>
        <w:ind w:left="990"/>
        <w:rPr>
          <w:rFonts w:ascii="Arial" w:eastAsia="Times New Roman" w:hAnsi="Arial" w:cs="Arial"/>
          <w:b/>
          <w:bCs/>
        </w:rPr>
      </w:pPr>
      <w:r w:rsidRPr="00B16ABB">
        <w:rPr>
          <w:rFonts w:ascii="Arial" w:eastAsia="Times New Roman" w:hAnsi="Arial" w:cs="Arial"/>
          <w:b/>
          <w:bCs/>
        </w:rPr>
        <w:t>Effective Fall 2022</w:t>
      </w:r>
    </w:p>
    <w:p w14:paraId="3FCD00AA" w14:textId="77777777" w:rsidR="00B16ABB" w:rsidRPr="00B16ABB" w:rsidRDefault="00B16ABB" w:rsidP="00B16ABB">
      <w:pPr>
        <w:numPr>
          <w:ilvl w:val="2"/>
          <w:numId w:val="1"/>
        </w:numPr>
        <w:tabs>
          <w:tab w:val="left" w:pos="1440"/>
        </w:tabs>
        <w:contextualSpacing/>
        <w:rPr>
          <w:rFonts w:ascii="Arial" w:hAnsi="Arial" w:cs="Arial"/>
          <w:u w:val="single"/>
        </w:rPr>
      </w:pPr>
      <w:r w:rsidRPr="00B16ABB">
        <w:rPr>
          <w:rFonts w:ascii="Arial" w:hAnsi="Arial" w:cs="Arial"/>
          <w:u w:val="single"/>
        </w:rPr>
        <w:t>Anthropology – Associate in Arts for Transfer</w:t>
      </w:r>
    </w:p>
    <w:p w14:paraId="369F540C" w14:textId="01F64210" w:rsidR="00B16ABB" w:rsidRPr="00B16ABB" w:rsidRDefault="00B16ABB" w:rsidP="00B16ABB">
      <w:pPr>
        <w:tabs>
          <w:tab w:val="left" w:pos="1440"/>
        </w:tabs>
        <w:ind w:left="1440"/>
        <w:contextualSpacing/>
        <w:rPr>
          <w:rFonts w:ascii="Arial" w:hAnsi="Arial" w:cs="Arial"/>
        </w:rPr>
      </w:pPr>
      <w:r w:rsidRPr="00B16ABB">
        <w:rPr>
          <w:rFonts w:ascii="Arial" w:hAnsi="Arial" w:cs="Arial"/>
        </w:rPr>
        <w:t>The Associate in Arts in Anthropology for Transfer Degree prepares students with a holistic area of study which focuses on the diversity of the human condition in the past, present, and future. Students in this program will gain an understanding of what it means to be human through the four-field anthropological approach which includes a physical/biological, cultural, linguistic, and archeological perspective. Students who successfully complete the degree will acquire skills and knowledge in the practical application of anthropological theories and perspectives which are designed to create a life-long learning tool to interpret the world around them. The various fields and sub-fields of anthropology will provide an insight in the evolutionary origins of the human species as well as an understanding of the importance that culture has had in this unique human journey. Students who successfully complete the program requirements will also gain an appreciation and tolerance for diversity. Students will engage in courses such as Cultural Anthropology; Physical Anthropology; Archaeology; Linguistics; World Cultures; and Food and Culture. After earning the Associate in Arts in Anthropology for Transfer Degree, students will be prepared to continue on for a baccalaureate degree in Anthropology.</w:t>
      </w:r>
    </w:p>
    <w:p w14:paraId="1968257B" w14:textId="77777777" w:rsidR="00B16ABB" w:rsidRPr="00B16ABB" w:rsidRDefault="00B16ABB" w:rsidP="00B16ABB">
      <w:pPr>
        <w:tabs>
          <w:tab w:val="left" w:pos="1440"/>
        </w:tabs>
        <w:ind w:left="1440"/>
        <w:contextualSpacing/>
        <w:rPr>
          <w:rFonts w:ascii="Arial" w:hAnsi="Arial" w:cs="Arial"/>
        </w:rPr>
      </w:pPr>
      <w:r w:rsidRPr="00B16ABB">
        <w:rPr>
          <w:rFonts w:ascii="Arial" w:hAnsi="Arial" w:cs="Arial"/>
        </w:rPr>
        <w:t>Completion Requirements:</w:t>
      </w:r>
    </w:p>
    <w:p w14:paraId="4B72A059" w14:textId="77777777" w:rsidR="00B16ABB" w:rsidRPr="00B16ABB" w:rsidRDefault="00B16ABB" w:rsidP="00B16ABB">
      <w:pPr>
        <w:tabs>
          <w:tab w:val="left" w:pos="1440"/>
        </w:tabs>
        <w:ind w:left="1728"/>
        <w:contextualSpacing/>
        <w:rPr>
          <w:rFonts w:ascii="Arial" w:hAnsi="Arial" w:cs="Arial"/>
        </w:rPr>
      </w:pPr>
      <w:r w:rsidRPr="00B16ABB">
        <w:rPr>
          <w:rFonts w:ascii="Arial" w:hAnsi="Arial" w:cs="Arial"/>
        </w:rPr>
        <w:lastRenderedPageBreak/>
        <w:t>1-Completion of 60 semester units or 90 quarter units that are eligible for transfer to the California State University, including both of the following:</w:t>
      </w:r>
    </w:p>
    <w:p w14:paraId="077E46CF" w14:textId="77777777" w:rsidR="00B16ABB" w:rsidRPr="00B16ABB" w:rsidRDefault="00B16ABB" w:rsidP="00B16ABB">
      <w:pPr>
        <w:tabs>
          <w:tab w:val="left" w:pos="1440"/>
        </w:tabs>
        <w:ind w:left="2160"/>
        <w:contextualSpacing/>
        <w:rPr>
          <w:rFonts w:ascii="Arial" w:hAnsi="Arial" w:cs="Arial"/>
        </w:rPr>
      </w:pPr>
      <w:r w:rsidRPr="00B16ABB">
        <w:rPr>
          <w:rFonts w:ascii="Arial" w:hAnsi="Arial" w:cs="Arial"/>
        </w:rPr>
        <w:t>A-The Intersegmental General Education Transfer Curriculum (IGETC) or the California State University General Education – Breadth Requirements.</w:t>
      </w:r>
    </w:p>
    <w:p w14:paraId="126F29D3" w14:textId="77777777" w:rsidR="00B16ABB" w:rsidRPr="00B16ABB" w:rsidRDefault="00B16ABB" w:rsidP="00B16ABB">
      <w:pPr>
        <w:tabs>
          <w:tab w:val="left" w:pos="1440"/>
        </w:tabs>
        <w:ind w:left="2160"/>
        <w:contextualSpacing/>
        <w:rPr>
          <w:rFonts w:ascii="Arial" w:hAnsi="Arial" w:cs="Arial"/>
        </w:rPr>
      </w:pPr>
      <w:r w:rsidRPr="00B16ABB">
        <w:rPr>
          <w:rFonts w:ascii="Arial" w:hAnsi="Arial" w:cs="Arial"/>
        </w:rPr>
        <w:t>B-A minimum of 18 semester units or 27 quarter units in a major or area of emphasis, as determined by the community college district.</w:t>
      </w:r>
    </w:p>
    <w:p w14:paraId="4DA44716" w14:textId="77777777" w:rsidR="00B16ABB" w:rsidRPr="00B16ABB" w:rsidRDefault="00B16ABB" w:rsidP="00B16ABB">
      <w:pPr>
        <w:tabs>
          <w:tab w:val="left" w:pos="1440"/>
        </w:tabs>
        <w:ind w:left="1728"/>
        <w:contextualSpacing/>
        <w:rPr>
          <w:rFonts w:ascii="Arial" w:hAnsi="Arial" w:cs="Arial"/>
        </w:rPr>
      </w:pPr>
      <w:r w:rsidRPr="00B16ABB">
        <w:rPr>
          <w:rFonts w:ascii="Arial" w:hAnsi="Arial" w:cs="Arial"/>
        </w:rPr>
        <w:t>2-Obtainment of a minimum grade point average of 2.0.</w:t>
      </w:r>
    </w:p>
    <w:p w14:paraId="3248031D" w14:textId="77777777" w:rsidR="00B16ABB" w:rsidRPr="00B16ABB" w:rsidRDefault="00B16ABB" w:rsidP="00B16ABB">
      <w:pPr>
        <w:tabs>
          <w:tab w:val="left" w:pos="1440"/>
        </w:tabs>
        <w:ind w:left="1440"/>
        <w:contextualSpacing/>
        <w:rPr>
          <w:rFonts w:ascii="Arial" w:hAnsi="Arial" w:cs="Arial"/>
        </w:rPr>
      </w:pPr>
      <w:r w:rsidRPr="00B16ABB">
        <w:rPr>
          <w:rFonts w:ascii="Arial" w:hAnsi="Arial" w:cs="Arial"/>
        </w:rPr>
        <w:t>Program Learning Outcomes</w:t>
      </w:r>
    </w:p>
    <w:p w14:paraId="0FAC4D80" w14:textId="77777777" w:rsidR="00B16ABB" w:rsidRPr="00B16ABB" w:rsidRDefault="00B16ABB" w:rsidP="00B16ABB">
      <w:pPr>
        <w:tabs>
          <w:tab w:val="left" w:pos="1440"/>
        </w:tabs>
        <w:ind w:left="1728"/>
        <w:contextualSpacing/>
        <w:rPr>
          <w:rFonts w:ascii="Arial" w:hAnsi="Arial" w:cs="Arial"/>
        </w:rPr>
      </w:pPr>
      <w:r w:rsidRPr="00B16ABB">
        <w:rPr>
          <w:rFonts w:ascii="Arial" w:hAnsi="Arial" w:cs="Arial"/>
        </w:rPr>
        <w:t>1-Evaluate the cultural and biological differences and similarities throughout the world through knowledge gained by studying the holistic nature of the four-fields: physical/biological anthropology, cultural anthropology, linguistic anthropology, and archaeology.</w:t>
      </w:r>
    </w:p>
    <w:p w14:paraId="6025D26F" w14:textId="77777777" w:rsidR="00B16ABB" w:rsidRPr="00B16ABB" w:rsidRDefault="00B16ABB" w:rsidP="00B16ABB">
      <w:pPr>
        <w:tabs>
          <w:tab w:val="left" w:pos="1440"/>
        </w:tabs>
        <w:ind w:left="1728"/>
        <w:contextualSpacing/>
        <w:rPr>
          <w:rFonts w:ascii="Arial" w:hAnsi="Arial" w:cs="Arial"/>
        </w:rPr>
      </w:pPr>
      <w:r w:rsidRPr="00B16ABB">
        <w:rPr>
          <w:rFonts w:ascii="Arial" w:hAnsi="Arial" w:cs="Arial"/>
        </w:rPr>
        <w:t>2-Describe and define anthropological research methods, ethical concerns, and apply anthropological theories as used in past and current practice by anthropologists to develop solutions to real world issues.</w:t>
      </w:r>
    </w:p>
    <w:p w14:paraId="2606C93D" w14:textId="77777777" w:rsidR="00B16ABB" w:rsidRPr="00B16ABB" w:rsidRDefault="00B16ABB" w:rsidP="00B16ABB">
      <w:pPr>
        <w:tabs>
          <w:tab w:val="left" w:pos="1440"/>
        </w:tabs>
        <w:ind w:left="1728"/>
        <w:contextualSpacing/>
        <w:rPr>
          <w:rFonts w:ascii="Arial" w:hAnsi="Arial" w:cs="Arial"/>
        </w:rPr>
      </w:pPr>
      <w:r w:rsidRPr="00B16ABB">
        <w:rPr>
          <w:rFonts w:ascii="Arial" w:hAnsi="Arial" w:cs="Arial"/>
        </w:rPr>
        <w:t xml:space="preserve">3-Summarize and discuss the importance of genetic and molecular principals when studying, identifying, and interpreting the hominin fossil record. </w:t>
      </w:r>
    </w:p>
    <w:p w14:paraId="6D62E5A0" w14:textId="77777777" w:rsidR="00B16ABB" w:rsidRPr="00B16ABB" w:rsidRDefault="00B16ABB" w:rsidP="00B16ABB">
      <w:pPr>
        <w:tabs>
          <w:tab w:val="left" w:pos="1440"/>
        </w:tabs>
        <w:ind w:left="1728"/>
        <w:contextualSpacing/>
        <w:rPr>
          <w:rFonts w:ascii="Arial" w:hAnsi="Arial" w:cs="Arial"/>
        </w:rPr>
      </w:pPr>
      <w:r w:rsidRPr="00B16ABB">
        <w:rPr>
          <w:rFonts w:ascii="Arial" w:hAnsi="Arial" w:cs="Arial"/>
        </w:rPr>
        <w:t>4-Examine and explain the differences between the biological concept of race and the social/political construct use of the term race.</w:t>
      </w:r>
    </w:p>
    <w:p w14:paraId="06101B5F" w14:textId="77777777" w:rsidR="00B16ABB" w:rsidRPr="00B16ABB" w:rsidRDefault="00B16ABB" w:rsidP="00B16ABB">
      <w:pPr>
        <w:tabs>
          <w:tab w:val="left" w:pos="5040"/>
          <w:tab w:val="left" w:pos="6480"/>
        </w:tabs>
        <w:spacing w:after="0"/>
        <w:ind w:left="1440"/>
        <w:rPr>
          <w:rFonts w:ascii="Arial" w:hAnsi="Arial" w:cs="Arial"/>
          <w:b/>
          <w:bCs/>
        </w:rPr>
      </w:pPr>
      <w:r w:rsidRPr="00B16ABB">
        <w:rPr>
          <w:rFonts w:ascii="Arial" w:hAnsi="Arial" w:cs="Arial"/>
          <w:b/>
          <w:bCs/>
        </w:rPr>
        <w:t>Required Courses</w:t>
      </w:r>
    </w:p>
    <w:p w14:paraId="32F6C2E3" w14:textId="77777777" w:rsidR="00B16ABB" w:rsidRPr="00B16ABB" w:rsidRDefault="00B16ABB" w:rsidP="00B16ABB">
      <w:pPr>
        <w:tabs>
          <w:tab w:val="left" w:pos="5040"/>
          <w:tab w:val="left" w:pos="6480"/>
        </w:tabs>
        <w:spacing w:after="0"/>
        <w:ind w:left="1440"/>
        <w:rPr>
          <w:rFonts w:ascii="Arial" w:hAnsi="Arial" w:cs="Arial"/>
        </w:rPr>
      </w:pPr>
      <w:r w:rsidRPr="00B16ABB">
        <w:rPr>
          <w:rFonts w:ascii="Arial" w:hAnsi="Arial" w:cs="Arial"/>
        </w:rPr>
        <w:t>Cultural Anthropology</w:t>
      </w:r>
      <w:r w:rsidRPr="00B16ABB">
        <w:rPr>
          <w:rFonts w:ascii="Arial" w:hAnsi="Arial" w:cs="Arial"/>
        </w:rPr>
        <w:tab/>
        <w:t>ANTH C100</w:t>
      </w:r>
      <w:r w:rsidRPr="00B16ABB">
        <w:rPr>
          <w:rFonts w:ascii="Arial" w:hAnsi="Arial" w:cs="Arial"/>
        </w:rPr>
        <w:tab/>
        <w:t>3</w:t>
      </w:r>
    </w:p>
    <w:p w14:paraId="3F9F3ADB" w14:textId="77777777" w:rsidR="00B16ABB" w:rsidRPr="00B16ABB" w:rsidRDefault="00B16ABB" w:rsidP="00B16ABB">
      <w:pPr>
        <w:tabs>
          <w:tab w:val="left" w:pos="5040"/>
          <w:tab w:val="left" w:pos="6480"/>
        </w:tabs>
        <w:spacing w:after="0"/>
        <w:ind w:left="1440"/>
        <w:rPr>
          <w:rFonts w:ascii="Arial" w:hAnsi="Arial" w:cs="Arial"/>
        </w:rPr>
      </w:pPr>
      <w:r w:rsidRPr="00B16ABB">
        <w:rPr>
          <w:rFonts w:ascii="Arial" w:hAnsi="Arial" w:cs="Arial"/>
        </w:rPr>
        <w:t>Introduction to Archaeology</w:t>
      </w:r>
      <w:r w:rsidRPr="00B16ABB">
        <w:rPr>
          <w:rFonts w:ascii="Arial" w:hAnsi="Arial" w:cs="Arial"/>
        </w:rPr>
        <w:tab/>
        <w:t>ANTH C120</w:t>
      </w:r>
      <w:r w:rsidRPr="00B16ABB">
        <w:rPr>
          <w:rFonts w:ascii="Arial" w:hAnsi="Arial" w:cs="Arial"/>
        </w:rPr>
        <w:tab/>
        <w:t>3</w:t>
      </w:r>
    </w:p>
    <w:p w14:paraId="5AA1CCD5" w14:textId="77777777" w:rsidR="00B16ABB" w:rsidRPr="00B16ABB" w:rsidRDefault="00B16ABB" w:rsidP="00B16ABB">
      <w:pPr>
        <w:tabs>
          <w:tab w:val="left" w:pos="5040"/>
          <w:tab w:val="left" w:pos="6480"/>
        </w:tabs>
        <w:spacing w:after="0"/>
        <w:ind w:left="1440"/>
        <w:rPr>
          <w:rFonts w:ascii="Arial" w:hAnsi="Arial" w:cs="Arial"/>
        </w:rPr>
      </w:pPr>
      <w:r w:rsidRPr="00B16ABB">
        <w:rPr>
          <w:rFonts w:ascii="Arial" w:hAnsi="Arial" w:cs="Arial"/>
        </w:rPr>
        <w:t>Physical Anthropology</w:t>
      </w:r>
      <w:r w:rsidRPr="00B16ABB">
        <w:rPr>
          <w:rFonts w:ascii="Arial" w:hAnsi="Arial" w:cs="Arial"/>
        </w:rPr>
        <w:tab/>
        <w:t>ANTH C185</w:t>
      </w:r>
      <w:r w:rsidRPr="00B16ABB">
        <w:rPr>
          <w:rFonts w:ascii="Arial" w:hAnsi="Arial" w:cs="Arial"/>
        </w:rPr>
        <w:tab/>
        <w:t>3</w:t>
      </w:r>
    </w:p>
    <w:p w14:paraId="0C3BE917" w14:textId="77777777" w:rsidR="00B16ABB" w:rsidRPr="00B16ABB" w:rsidRDefault="00B16ABB" w:rsidP="00B16ABB">
      <w:pPr>
        <w:tabs>
          <w:tab w:val="left" w:pos="6480"/>
        </w:tabs>
        <w:spacing w:after="0"/>
        <w:ind w:left="1440"/>
        <w:rPr>
          <w:rFonts w:ascii="Arial" w:hAnsi="Arial" w:cs="Arial"/>
          <w:b/>
          <w:bCs/>
        </w:rPr>
      </w:pPr>
      <w:r w:rsidRPr="00B16ABB">
        <w:rPr>
          <w:rFonts w:ascii="Arial" w:hAnsi="Arial" w:cs="Arial"/>
          <w:b/>
          <w:bCs/>
        </w:rPr>
        <w:t>Subtotal Units</w:t>
      </w:r>
      <w:r w:rsidRPr="00B16ABB">
        <w:rPr>
          <w:rFonts w:ascii="Arial" w:hAnsi="Arial" w:cs="Arial"/>
          <w:b/>
          <w:bCs/>
        </w:rPr>
        <w:tab/>
        <w:t>9</w:t>
      </w:r>
    </w:p>
    <w:p w14:paraId="7169C56F" w14:textId="77777777" w:rsidR="00B16ABB" w:rsidRPr="00B16ABB" w:rsidRDefault="00B16ABB" w:rsidP="00B16ABB">
      <w:pPr>
        <w:tabs>
          <w:tab w:val="left" w:pos="5040"/>
          <w:tab w:val="left" w:pos="6480"/>
        </w:tabs>
        <w:spacing w:after="0"/>
        <w:ind w:left="1440"/>
        <w:rPr>
          <w:rFonts w:ascii="Arial" w:hAnsi="Arial" w:cs="Arial"/>
          <w:b/>
          <w:bCs/>
        </w:rPr>
      </w:pPr>
      <w:r w:rsidRPr="00B16ABB">
        <w:rPr>
          <w:rFonts w:ascii="Arial" w:hAnsi="Arial" w:cs="Arial"/>
          <w:b/>
          <w:bCs/>
        </w:rPr>
        <w:t>Restricted Electives</w:t>
      </w:r>
    </w:p>
    <w:p w14:paraId="01C8285E" w14:textId="77777777" w:rsidR="00B16ABB" w:rsidRPr="00B16ABB" w:rsidRDefault="00B16ABB" w:rsidP="00B16ABB">
      <w:pPr>
        <w:tabs>
          <w:tab w:val="left" w:pos="5040"/>
          <w:tab w:val="left" w:pos="6480"/>
        </w:tabs>
        <w:spacing w:after="0"/>
        <w:ind w:left="1440"/>
        <w:rPr>
          <w:rFonts w:ascii="Arial" w:hAnsi="Arial" w:cs="Arial"/>
          <w:b/>
          <w:bCs/>
        </w:rPr>
      </w:pPr>
      <w:r w:rsidRPr="00B16ABB">
        <w:rPr>
          <w:rFonts w:ascii="Arial" w:hAnsi="Arial" w:cs="Arial"/>
          <w:b/>
          <w:bCs/>
        </w:rPr>
        <w:t>List A (Choose 1 course)</w:t>
      </w:r>
    </w:p>
    <w:p w14:paraId="76C14722" w14:textId="77777777" w:rsidR="00B16ABB" w:rsidRPr="00B16ABB" w:rsidRDefault="00B16ABB" w:rsidP="00B16ABB">
      <w:pPr>
        <w:tabs>
          <w:tab w:val="left" w:pos="5040"/>
          <w:tab w:val="left" w:pos="6480"/>
        </w:tabs>
        <w:spacing w:after="0"/>
        <w:ind w:left="1440"/>
        <w:rPr>
          <w:rFonts w:ascii="Arial" w:hAnsi="Arial" w:cs="Arial"/>
        </w:rPr>
      </w:pPr>
      <w:r w:rsidRPr="00B16ABB">
        <w:rPr>
          <w:rFonts w:ascii="Arial" w:hAnsi="Arial" w:cs="Arial"/>
        </w:rPr>
        <w:t>World Cultures</w:t>
      </w:r>
      <w:r w:rsidRPr="00B16ABB">
        <w:rPr>
          <w:rFonts w:ascii="Arial" w:hAnsi="Arial" w:cs="Arial"/>
        </w:rPr>
        <w:tab/>
        <w:t>ANTH C150</w:t>
      </w:r>
      <w:r w:rsidRPr="00B16ABB">
        <w:rPr>
          <w:rFonts w:ascii="Arial" w:hAnsi="Arial" w:cs="Arial"/>
        </w:rPr>
        <w:tab/>
        <w:t>3</w:t>
      </w:r>
    </w:p>
    <w:p w14:paraId="6FD2CAE7" w14:textId="77777777" w:rsidR="00B16ABB" w:rsidRPr="00B16ABB" w:rsidRDefault="00B16ABB" w:rsidP="00B16ABB">
      <w:pPr>
        <w:tabs>
          <w:tab w:val="left" w:pos="5040"/>
          <w:tab w:val="left" w:pos="6480"/>
        </w:tabs>
        <w:spacing w:after="0"/>
        <w:ind w:left="1440"/>
        <w:rPr>
          <w:rFonts w:ascii="Arial" w:hAnsi="Arial" w:cs="Arial"/>
        </w:rPr>
      </w:pPr>
      <w:r w:rsidRPr="00B16ABB">
        <w:rPr>
          <w:rFonts w:ascii="Arial" w:hAnsi="Arial" w:cs="Arial"/>
        </w:rPr>
        <w:t>Introduction to Statistics</w:t>
      </w:r>
      <w:r w:rsidRPr="00B16ABB">
        <w:rPr>
          <w:rFonts w:ascii="Arial" w:hAnsi="Arial" w:cs="Arial"/>
        </w:rPr>
        <w:tab/>
        <w:t>MATH C160</w:t>
      </w:r>
      <w:r w:rsidRPr="00B16ABB">
        <w:rPr>
          <w:rFonts w:ascii="Arial" w:hAnsi="Arial" w:cs="Arial"/>
        </w:rPr>
        <w:tab/>
        <w:t>4</w:t>
      </w:r>
    </w:p>
    <w:p w14:paraId="04BEF1E3" w14:textId="77777777" w:rsidR="00B16ABB" w:rsidRPr="00B16ABB" w:rsidRDefault="00B16ABB" w:rsidP="00B16ABB">
      <w:pPr>
        <w:tabs>
          <w:tab w:val="left" w:pos="5040"/>
          <w:tab w:val="left" w:pos="6480"/>
        </w:tabs>
        <w:spacing w:after="0"/>
        <w:ind w:left="1440"/>
        <w:rPr>
          <w:rFonts w:ascii="Arial" w:hAnsi="Arial" w:cs="Arial"/>
          <w:b/>
          <w:bCs/>
        </w:rPr>
      </w:pPr>
      <w:r w:rsidRPr="00B16ABB">
        <w:rPr>
          <w:rFonts w:ascii="Arial" w:hAnsi="Arial" w:cs="Arial"/>
          <w:b/>
          <w:bCs/>
        </w:rPr>
        <w:t>List B (Choose 1 course)</w:t>
      </w:r>
    </w:p>
    <w:p w14:paraId="2C524F95" w14:textId="77777777" w:rsidR="00B16ABB" w:rsidRPr="00B16ABB" w:rsidRDefault="00B16ABB" w:rsidP="00B16ABB">
      <w:pPr>
        <w:tabs>
          <w:tab w:val="left" w:pos="5040"/>
          <w:tab w:val="left" w:pos="6480"/>
        </w:tabs>
        <w:spacing w:after="0"/>
        <w:ind w:left="1440"/>
        <w:rPr>
          <w:rFonts w:ascii="Arial" w:hAnsi="Arial" w:cs="Arial"/>
        </w:rPr>
      </w:pPr>
      <w:r w:rsidRPr="00B16ABB">
        <w:rPr>
          <w:rFonts w:ascii="Arial" w:hAnsi="Arial" w:cs="Arial"/>
        </w:rPr>
        <w:t>Intro to Research Methods in PSCY</w:t>
      </w:r>
      <w:r w:rsidRPr="00B16ABB">
        <w:rPr>
          <w:rFonts w:ascii="Arial" w:hAnsi="Arial" w:cs="Arial"/>
        </w:rPr>
        <w:tab/>
        <w:t>PSYC C280</w:t>
      </w:r>
      <w:r w:rsidRPr="00B16ABB">
        <w:rPr>
          <w:rFonts w:ascii="Arial" w:hAnsi="Arial" w:cs="Arial"/>
        </w:rPr>
        <w:tab/>
        <w:t>4</w:t>
      </w:r>
    </w:p>
    <w:p w14:paraId="6CC3D0DB" w14:textId="77777777" w:rsidR="00B16ABB" w:rsidRPr="00B16ABB" w:rsidRDefault="00B16ABB" w:rsidP="00B16ABB">
      <w:pPr>
        <w:tabs>
          <w:tab w:val="left" w:pos="5040"/>
          <w:tab w:val="left" w:pos="6480"/>
        </w:tabs>
        <w:spacing w:after="0"/>
        <w:ind w:left="1440"/>
        <w:rPr>
          <w:rFonts w:ascii="Arial" w:hAnsi="Arial" w:cs="Arial"/>
        </w:rPr>
      </w:pPr>
      <w:r w:rsidRPr="00B16ABB">
        <w:rPr>
          <w:rFonts w:ascii="Arial" w:hAnsi="Arial" w:cs="Arial"/>
        </w:rPr>
        <w:t>Human Anatomy</w:t>
      </w:r>
      <w:r w:rsidRPr="00B16ABB">
        <w:rPr>
          <w:rFonts w:ascii="Arial" w:hAnsi="Arial" w:cs="Arial"/>
        </w:rPr>
        <w:tab/>
        <w:t>BIOL C220</w:t>
      </w:r>
      <w:r w:rsidRPr="00B16ABB">
        <w:rPr>
          <w:rFonts w:ascii="Arial" w:hAnsi="Arial" w:cs="Arial"/>
        </w:rPr>
        <w:tab/>
        <w:t>5</w:t>
      </w:r>
    </w:p>
    <w:p w14:paraId="2F305792" w14:textId="77777777" w:rsidR="00B16ABB" w:rsidRPr="00B16ABB" w:rsidRDefault="00B16ABB" w:rsidP="00B16ABB">
      <w:pPr>
        <w:tabs>
          <w:tab w:val="left" w:pos="5040"/>
          <w:tab w:val="left" w:pos="6480"/>
        </w:tabs>
        <w:spacing w:after="0"/>
        <w:ind w:left="1440"/>
        <w:rPr>
          <w:rFonts w:ascii="Arial" w:hAnsi="Arial" w:cs="Arial"/>
        </w:rPr>
      </w:pPr>
      <w:r w:rsidRPr="00B16ABB">
        <w:rPr>
          <w:rFonts w:ascii="Arial" w:hAnsi="Arial" w:cs="Arial"/>
        </w:rPr>
        <w:t>General Geology</w:t>
      </w:r>
      <w:r w:rsidRPr="00B16ABB">
        <w:rPr>
          <w:rFonts w:ascii="Arial" w:hAnsi="Arial" w:cs="Arial"/>
        </w:rPr>
        <w:tab/>
        <w:t>GEOL C105</w:t>
      </w:r>
      <w:r w:rsidRPr="00B16ABB">
        <w:rPr>
          <w:rFonts w:ascii="Arial" w:hAnsi="Arial" w:cs="Arial"/>
        </w:rPr>
        <w:tab/>
        <w:t>3</w:t>
      </w:r>
    </w:p>
    <w:p w14:paraId="6C9C592C" w14:textId="77777777" w:rsidR="00B16ABB" w:rsidRPr="00B16ABB" w:rsidRDefault="00B16ABB" w:rsidP="00B16ABB">
      <w:pPr>
        <w:tabs>
          <w:tab w:val="left" w:pos="5040"/>
          <w:tab w:val="left" w:pos="6480"/>
        </w:tabs>
        <w:spacing w:after="0"/>
        <w:ind w:left="1440"/>
        <w:rPr>
          <w:rFonts w:ascii="Arial" w:hAnsi="Arial" w:cs="Arial"/>
        </w:rPr>
      </w:pPr>
      <w:r w:rsidRPr="00B16ABB">
        <w:rPr>
          <w:rFonts w:ascii="Arial" w:hAnsi="Arial" w:cs="Arial"/>
        </w:rPr>
        <w:t>And</w:t>
      </w:r>
    </w:p>
    <w:p w14:paraId="4515E4B8" w14:textId="77777777" w:rsidR="00B16ABB" w:rsidRPr="00B16ABB" w:rsidRDefault="00B16ABB" w:rsidP="00B16ABB">
      <w:pPr>
        <w:tabs>
          <w:tab w:val="left" w:pos="5040"/>
          <w:tab w:val="left" w:pos="6480"/>
        </w:tabs>
        <w:spacing w:after="0"/>
        <w:ind w:left="1440"/>
        <w:rPr>
          <w:rFonts w:ascii="Arial" w:hAnsi="Arial" w:cs="Arial"/>
        </w:rPr>
      </w:pPr>
      <w:r w:rsidRPr="00B16ABB">
        <w:rPr>
          <w:rFonts w:ascii="Arial" w:hAnsi="Arial" w:cs="Arial"/>
        </w:rPr>
        <w:t>Geology Lab</w:t>
      </w:r>
      <w:r w:rsidRPr="00B16ABB">
        <w:rPr>
          <w:rFonts w:ascii="Arial" w:hAnsi="Arial" w:cs="Arial"/>
        </w:rPr>
        <w:tab/>
        <w:t>GEOL C105L</w:t>
      </w:r>
      <w:r w:rsidRPr="00B16ABB">
        <w:rPr>
          <w:rFonts w:ascii="Arial" w:hAnsi="Arial" w:cs="Arial"/>
        </w:rPr>
        <w:tab/>
        <w:t>1</w:t>
      </w:r>
    </w:p>
    <w:p w14:paraId="73F44ADF" w14:textId="77777777" w:rsidR="00B16ABB" w:rsidRPr="00B16ABB" w:rsidRDefault="00B16ABB" w:rsidP="00B16ABB">
      <w:pPr>
        <w:tabs>
          <w:tab w:val="left" w:pos="5040"/>
          <w:tab w:val="left" w:pos="6480"/>
        </w:tabs>
        <w:spacing w:after="0"/>
        <w:ind w:left="1440"/>
        <w:rPr>
          <w:rFonts w:ascii="Arial" w:hAnsi="Arial" w:cs="Arial"/>
        </w:rPr>
      </w:pPr>
      <w:r w:rsidRPr="00B16ABB">
        <w:rPr>
          <w:rFonts w:ascii="Arial" w:hAnsi="Arial" w:cs="Arial"/>
        </w:rPr>
        <w:t>Earth Sciences for Teachers</w:t>
      </w:r>
      <w:r w:rsidRPr="00B16ABB">
        <w:rPr>
          <w:rFonts w:ascii="Arial" w:hAnsi="Arial" w:cs="Arial"/>
        </w:rPr>
        <w:tab/>
        <w:t>GEOL C106</w:t>
      </w:r>
      <w:r w:rsidRPr="00B16ABB">
        <w:rPr>
          <w:rFonts w:ascii="Arial" w:hAnsi="Arial" w:cs="Arial"/>
        </w:rPr>
        <w:tab/>
        <w:t>4</w:t>
      </w:r>
    </w:p>
    <w:p w14:paraId="7DE939A8" w14:textId="77777777" w:rsidR="00B16ABB" w:rsidRPr="00B16ABB" w:rsidRDefault="00B16ABB" w:rsidP="00B16ABB">
      <w:pPr>
        <w:tabs>
          <w:tab w:val="left" w:pos="5040"/>
          <w:tab w:val="left" w:pos="6480"/>
        </w:tabs>
        <w:spacing w:after="0"/>
        <w:ind w:left="1440"/>
        <w:rPr>
          <w:rFonts w:ascii="Arial" w:hAnsi="Arial" w:cs="Arial"/>
        </w:rPr>
      </w:pPr>
      <w:r w:rsidRPr="00B16ABB">
        <w:rPr>
          <w:rFonts w:ascii="Arial" w:hAnsi="Arial" w:cs="Arial"/>
        </w:rPr>
        <w:t>Intro to GIS with Lab</w:t>
      </w:r>
      <w:r w:rsidRPr="00B16ABB">
        <w:rPr>
          <w:rFonts w:ascii="Arial" w:hAnsi="Arial" w:cs="Arial"/>
        </w:rPr>
        <w:tab/>
        <w:t>GEOG C155</w:t>
      </w:r>
      <w:r w:rsidRPr="00B16ABB">
        <w:rPr>
          <w:rFonts w:ascii="Arial" w:hAnsi="Arial" w:cs="Arial"/>
        </w:rPr>
        <w:tab/>
        <w:t>3</w:t>
      </w:r>
    </w:p>
    <w:p w14:paraId="7755CA8E" w14:textId="77777777" w:rsidR="00B16ABB" w:rsidRPr="00B16ABB" w:rsidRDefault="00B16ABB" w:rsidP="00B16ABB">
      <w:pPr>
        <w:tabs>
          <w:tab w:val="left" w:pos="5040"/>
          <w:tab w:val="left" w:pos="6480"/>
        </w:tabs>
        <w:spacing w:after="0"/>
        <w:ind w:left="1440"/>
        <w:rPr>
          <w:rFonts w:ascii="Arial" w:hAnsi="Arial" w:cs="Arial"/>
          <w:b/>
          <w:bCs/>
        </w:rPr>
      </w:pPr>
      <w:r w:rsidRPr="00B16ABB">
        <w:rPr>
          <w:rFonts w:ascii="Arial" w:hAnsi="Arial" w:cs="Arial"/>
          <w:b/>
          <w:bCs/>
        </w:rPr>
        <w:t>List C (Choose 1 course)</w:t>
      </w:r>
    </w:p>
    <w:p w14:paraId="31489269" w14:textId="77777777" w:rsidR="00B16ABB" w:rsidRPr="00B16ABB" w:rsidRDefault="00B16ABB" w:rsidP="00B16ABB">
      <w:pPr>
        <w:tabs>
          <w:tab w:val="left" w:pos="5040"/>
          <w:tab w:val="left" w:pos="6480"/>
        </w:tabs>
        <w:spacing w:after="0"/>
        <w:ind w:left="1440"/>
        <w:rPr>
          <w:rFonts w:ascii="Arial" w:hAnsi="Arial" w:cs="Arial"/>
        </w:rPr>
      </w:pPr>
      <w:r w:rsidRPr="00B16ABB">
        <w:rPr>
          <w:rFonts w:ascii="Arial" w:hAnsi="Arial" w:cs="Arial"/>
        </w:rPr>
        <w:t>Any List A or B course not already used or from this list</w:t>
      </w:r>
    </w:p>
    <w:p w14:paraId="4825A47B" w14:textId="77777777" w:rsidR="00B16ABB" w:rsidRPr="00B16ABB" w:rsidRDefault="00B16ABB" w:rsidP="00B16ABB">
      <w:pPr>
        <w:tabs>
          <w:tab w:val="left" w:pos="5040"/>
          <w:tab w:val="left" w:pos="6480"/>
        </w:tabs>
        <w:spacing w:after="0"/>
        <w:ind w:left="1440"/>
        <w:rPr>
          <w:rFonts w:ascii="Arial" w:hAnsi="Arial" w:cs="Arial"/>
        </w:rPr>
      </w:pPr>
      <w:r w:rsidRPr="00B16ABB">
        <w:rPr>
          <w:rFonts w:ascii="Arial" w:hAnsi="Arial" w:cs="Arial"/>
        </w:rPr>
        <w:t>Global Food and Culture</w:t>
      </w:r>
      <w:r w:rsidRPr="00B16ABB">
        <w:rPr>
          <w:rFonts w:ascii="Arial" w:hAnsi="Arial" w:cs="Arial"/>
        </w:rPr>
        <w:tab/>
        <w:t>ANTH C175</w:t>
      </w:r>
      <w:r w:rsidRPr="00B16ABB">
        <w:rPr>
          <w:rFonts w:ascii="Arial" w:hAnsi="Arial" w:cs="Arial"/>
        </w:rPr>
        <w:tab/>
        <w:t>3</w:t>
      </w:r>
    </w:p>
    <w:p w14:paraId="6723D075" w14:textId="77777777" w:rsidR="00B16ABB" w:rsidRPr="00B16ABB" w:rsidRDefault="00B16ABB" w:rsidP="00B16ABB">
      <w:pPr>
        <w:tabs>
          <w:tab w:val="left" w:pos="5040"/>
          <w:tab w:val="left" w:pos="6480"/>
        </w:tabs>
        <w:spacing w:after="0"/>
        <w:ind w:left="1440"/>
        <w:rPr>
          <w:rFonts w:ascii="Arial" w:hAnsi="Arial" w:cs="Arial"/>
        </w:rPr>
      </w:pPr>
      <w:r w:rsidRPr="00B16ABB">
        <w:rPr>
          <w:rFonts w:ascii="Arial" w:hAnsi="Arial" w:cs="Arial"/>
        </w:rPr>
        <w:t>Introduction to Linguistics</w:t>
      </w:r>
      <w:r w:rsidRPr="00B16ABB">
        <w:rPr>
          <w:rFonts w:ascii="Arial" w:hAnsi="Arial" w:cs="Arial"/>
        </w:rPr>
        <w:tab/>
        <w:t>ANTH C190</w:t>
      </w:r>
      <w:r w:rsidRPr="00B16ABB">
        <w:rPr>
          <w:rFonts w:ascii="Arial" w:hAnsi="Arial" w:cs="Arial"/>
        </w:rPr>
        <w:tab/>
        <w:t>3</w:t>
      </w:r>
    </w:p>
    <w:p w14:paraId="6401072C" w14:textId="77777777" w:rsidR="00B16ABB" w:rsidRPr="00B16ABB" w:rsidRDefault="00B16ABB" w:rsidP="00B16ABB">
      <w:pPr>
        <w:tabs>
          <w:tab w:val="left" w:pos="5040"/>
          <w:tab w:val="left" w:pos="6480"/>
        </w:tabs>
        <w:spacing w:after="0"/>
        <w:ind w:left="1440"/>
        <w:rPr>
          <w:rFonts w:ascii="Arial" w:hAnsi="Arial" w:cs="Arial"/>
        </w:rPr>
      </w:pPr>
      <w:r w:rsidRPr="00B16ABB">
        <w:rPr>
          <w:rFonts w:ascii="Arial" w:hAnsi="Arial" w:cs="Arial"/>
        </w:rPr>
        <w:t>Intercultural Communication</w:t>
      </w:r>
      <w:r w:rsidRPr="00B16ABB">
        <w:rPr>
          <w:rFonts w:ascii="Arial" w:hAnsi="Arial" w:cs="Arial"/>
        </w:rPr>
        <w:tab/>
        <w:t>CMST C150</w:t>
      </w:r>
      <w:r w:rsidRPr="00B16ABB">
        <w:rPr>
          <w:rFonts w:ascii="Arial" w:hAnsi="Arial" w:cs="Arial"/>
        </w:rPr>
        <w:tab/>
        <w:t>3</w:t>
      </w:r>
    </w:p>
    <w:p w14:paraId="167D07B1" w14:textId="77777777" w:rsidR="00B16ABB" w:rsidRPr="00B16ABB" w:rsidRDefault="00B16ABB" w:rsidP="00B16ABB">
      <w:pPr>
        <w:tabs>
          <w:tab w:val="left" w:pos="5040"/>
          <w:tab w:val="left" w:pos="6480"/>
        </w:tabs>
        <w:spacing w:after="0"/>
        <w:ind w:left="1440"/>
        <w:rPr>
          <w:rFonts w:ascii="Arial" w:hAnsi="Arial" w:cs="Arial"/>
        </w:rPr>
      </w:pPr>
      <w:r w:rsidRPr="00B16ABB">
        <w:rPr>
          <w:rFonts w:ascii="Arial" w:hAnsi="Arial" w:cs="Arial"/>
        </w:rPr>
        <w:t>Ethnic Minorities in the U.S.</w:t>
      </w:r>
      <w:r w:rsidRPr="00B16ABB">
        <w:rPr>
          <w:rFonts w:ascii="Arial" w:hAnsi="Arial" w:cs="Arial"/>
        </w:rPr>
        <w:tab/>
        <w:t>ETHS C123</w:t>
      </w:r>
      <w:r w:rsidRPr="00B16ABB">
        <w:rPr>
          <w:rFonts w:ascii="Arial" w:hAnsi="Arial" w:cs="Arial"/>
        </w:rPr>
        <w:tab/>
        <w:t>3</w:t>
      </w:r>
    </w:p>
    <w:p w14:paraId="559CC992" w14:textId="77777777" w:rsidR="00B16ABB" w:rsidRPr="00B16ABB" w:rsidRDefault="00B16ABB" w:rsidP="00B16ABB">
      <w:pPr>
        <w:tabs>
          <w:tab w:val="left" w:pos="5040"/>
          <w:tab w:val="left" w:pos="6480"/>
        </w:tabs>
        <w:spacing w:after="0"/>
        <w:ind w:left="1440"/>
        <w:rPr>
          <w:rFonts w:ascii="Arial" w:hAnsi="Arial" w:cs="Arial"/>
        </w:rPr>
      </w:pPr>
      <w:r w:rsidRPr="00B16ABB">
        <w:rPr>
          <w:rFonts w:ascii="Arial" w:hAnsi="Arial" w:cs="Arial"/>
        </w:rPr>
        <w:lastRenderedPageBreak/>
        <w:t>Or</w:t>
      </w:r>
    </w:p>
    <w:p w14:paraId="7AEDCFAF" w14:textId="77777777" w:rsidR="00B16ABB" w:rsidRPr="00B16ABB" w:rsidRDefault="00B16ABB" w:rsidP="00B16ABB">
      <w:pPr>
        <w:tabs>
          <w:tab w:val="left" w:pos="5040"/>
          <w:tab w:val="left" w:pos="6480"/>
        </w:tabs>
        <w:spacing w:after="0"/>
        <w:ind w:left="1440"/>
        <w:rPr>
          <w:rFonts w:ascii="Arial" w:hAnsi="Arial" w:cs="Arial"/>
        </w:rPr>
      </w:pPr>
      <w:r w:rsidRPr="00B16ABB">
        <w:rPr>
          <w:rFonts w:ascii="Arial" w:hAnsi="Arial" w:cs="Arial"/>
        </w:rPr>
        <w:t>Ethnic Minorities in the U.S.</w:t>
      </w:r>
      <w:r w:rsidRPr="00B16ABB">
        <w:rPr>
          <w:rFonts w:ascii="Arial" w:hAnsi="Arial" w:cs="Arial"/>
        </w:rPr>
        <w:tab/>
        <w:t>HIST C123</w:t>
      </w:r>
      <w:r w:rsidRPr="00B16ABB">
        <w:rPr>
          <w:rFonts w:ascii="Arial" w:hAnsi="Arial" w:cs="Arial"/>
        </w:rPr>
        <w:tab/>
        <w:t>3</w:t>
      </w:r>
    </w:p>
    <w:p w14:paraId="10457120" w14:textId="77777777" w:rsidR="00B16ABB" w:rsidRPr="00B16ABB" w:rsidRDefault="00B16ABB" w:rsidP="00B16ABB">
      <w:pPr>
        <w:tabs>
          <w:tab w:val="left" w:pos="5040"/>
          <w:tab w:val="left" w:pos="6480"/>
        </w:tabs>
        <w:spacing w:after="0"/>
        <w:ind w:left="1440"/>
        <w:rPr>
          <w:rFonts w:ascii="Arial" w:hAnsi="Arial" w:cs="Arial"/>
        </w:rPr>
      </w:pPr>
      <w:r w:rsidRPr="00B16ABB">
        <w:rPr>
          <w:rFonts w:ascii="Arial" w:hAnsi="Arial" w:cs="Arial"/>
        </w:rPr>
        <w:t>Racial and Ethnic Relations</w:t>
      </w:r>
      <w:r w:rsidRPr="00B16ABB">
        <w:rPr>
          <w:rFonts w:ascii="Arial" w:hAnsi="Arial" w:cs="Arial"/>
        </w:rPr>
        <w:tab/>
        <w:t>ETHS C233</w:t>
      </w:r>
      <w:r w:rsidRPr="00B16ABB">
        <w:rPr>
          <w:rFonts w:ascii="Arial" w:hAnsi="Arial" w:cs="Arial"/>
        </w:rPr>
        <w:tab/>
        <w:t>3</w:t>
      </w:r>
    </w:p>
    <w:p w14:paraId="5311988A" w14:textId="77777777" w:rsidR="00B16ABB" w:rsidRPr="00B16ABB" w:rsidRDefault="00B16ABB" w:rsidP="00B16ABB">
      <w:pPr>
        <w:tabs>
          <w:tab w:val="left" w:pos="5040"/>
          <w:tab w:val="left" w:pos="6480"/>
        </w:tabs>
        <w:spacing w:after="0"/>
        <w:ind w:left="1440"/>
        <w:rPr>
          <w:rFonts w:ascii="Arial" w:hAnsi="Arial" w:cs="Arial"/>
        </w:rPr>
      </w:pPr>
      <w:r w:rsidRPr="00B16ABB">
        <w:rPr>
          <w:rFonts w:ascii="Arial" w:hAnsi="Arial" w:cs="Arial"/>
        </w:rPr>
        <w:t>Or</w:t>
      </w:r>
    </w:p>
    <w:p w14:paraId="6515BDA6" w14:textId="77777777" w:rsidR="00B16ABB" w:rsidRPr="00B16ABB" w:rsidRDefault="00B16ABB" w:rsidP="00B16ABB">
      <w:pPr>
        <w:tabs>
          <w:tab w:val="left" w:pos="5040"/>
          <w:tab w:val="left" w:pos="6480"/>
        </w:tabs>
        <w:spacing w:after="0"/>
        <w:ind w:left="1440"/>
        <w:rPr>
          <w:rFonts w:ascii="Arial" w:hAnsi="Arial" w:cs="Arial"/>
        </w:rPr>
      </w:pPr>
      <w:r w:rsidRPr="00B16ABB">
        <w:rPr>
          <w:rFonts w:ascii="Arial" w:hAnsi="Arial" w:cs="Arial"/>
        </w:rPr>
        <w:t>Racial and Ethnic Relations</w:t>
      </w:r>
      <w:r w:rsidRPr="00B16ABB">
        <w:rPr>
          <w:rFonts w:ascii="Arial" w:hAnsi="Arial" w:cs="Arial"/>
        </w:rPr>
        <w:tab/>
        <w:t>SOC C233</w:t>
      </w:r>
      <w:r w:rsidRPr="00B16ABB">
        <w:rPr>
          <w:rFonts w:ascii="Arial" w:hAnsi="Arial" w:cs="Arial"/>
        </w:rPr>
        <w:tab/>
        <w:t>3</w:t>
      </w:r>
    </w:p>
    <w:p w14:paraId="0E196924" w14:textId="77777777" w:rsidR="00B16ABB" w:rsidRPr="00B16ABB" w:rsidRDefault="00B16ABB" w:rsidP="00B16ABB">
      <w:pPr>
        <w:tabs>
          <w:tab w:val="left" w:pos="5040"/>
          <w:tab w:val="left" w:pos="6480"/>
        </w:tabs>
        <w:spacing w:after="0"/>
        <w:ind w:left="1440"/>
        <w:rPr>
          <w:rFonts w:ascii="Arial" w:hAnsi="Arial" w:cs="Arial"/>
        </w:rPr>
      </w:pPr>
      <w:r w:rsidRPr="00B16ABB">
        <w:rPr>
          <w:rFonts w:ascii="Arial" w:hAnsi="Arial" w:cs="Arial"/>
        </w:rPr>
        <w:t>Latin American History and Culture</w:t>
      </w:r>
      <w:r w:rsidRPr="00B16ABB">
        <w:rPr>
          <w:rFonts w:ascii="Arial" w:hAnsi="Arial" w:cs="Arial"/>
        </w:rPr>
        <w:tab/>
        <w:t>HIST C115</w:t>
      </w:r>
      <w:r w:rsidRPr="00B16ABB">
        <w:rPr>
          <w:rFonts w:ascii="Arial" w:hAnsi="Arial" w:cs="Arial"/>
        </w:rPr>
        <w:tab/>
        <w:t>3</w:t>
      </w:r>
    </w:p>
    <w:p w14:paraId="7FE349C3" w14:textId="77777777" w:rsidR="00B16ABB" w:rsidRPr="00B16ABB" w:rsidRDefault="00B16ABB" w:rsidP="00B16ABB">
      <w:pPr>
        <w:tabs>
          <w:tab w:val="left" w:pos="5040"/>
          <w:tab w:val="left" w:pos="6480"/>
        </w:tabs>
        <w:spacing w:after="0"/>
        <w:ind w:left="1440"/>
        <w:rPr>
          <w:rFonts w:ascii="Arial" w:hAnsi="Arial" w:cs="Arial"/>
        </w:rPr>
      </w:pPr>
      <w:r w:rsidRPr="00B16ABB">
        <w:rPr>
          <w:rFonts w:ascii="Arial" w:hAnsi="Arial" w:cs="Arial"/>
        </w:rPr>
        <w:t>World Music</w:t>
      </w:r>
      <w:r w:rsidRPr="00B16ABB">
        <w:rPr>
          <w:rFonts w:ascii="Arial" w:hAnsi="Arial" w:cs="Arial"/>
        </w:rPr>
        <w:tab/>
        <w:t>MUS C103</w:t>
      </w:r>
      <w:r w:rsidRPr="00B16ABB">
        <w:rPr>
          <w:rFonts w:ascii="Arial" w:hAnsi="Arial" w:cs="Arial"/>
        </w:rPr>
        <w:tab/>
        <w:t>3</w:t>
      </w:r>
    </w:p>
    <w:p w14:paraId="4D91CD2D" w14:textId="77777777" w:rsidR="00B16ABB" w:rsidRPr="00B16ABB" w:rsidRDefault="00B16ABB" w:rsidP="00B16ABB">
      <w:pPr>
        <w:tabs>
          <w:tab w:val="left" w:pos="5040"/>
          <w:tab w:val="left" w:pos="6480"/>
        </w:tabs>
        <w:spacing w:after="0"/>
        <w:ind w:left="1440"/>
        <w:rPr>
          <w:rFonts w:ascii="Arial" w:hAnsi="Arial" w:cs="Arial"/>
        </w:rPr>
      </w:pPr>
      <w:r w:rsidRPr="00B16ABB">
        <w:rPr>
          <w:rFonts w:ascii="Arial" w:hAnsi="Arial" w:cs="Arial"/>
        </w:rPr>
        <w:t>Introduction to Sociology</w:t>
      </w:r>
      <w:r w:rsidRPr="00B16ABB">
        <w:rPr>
          <w:rFonts w:ascii="Arial" w:hAnsi="Arial" w:cs="Arial"/>
        </w:rPr>
        <w:tab/>
        <w:t>SOC 100</w:t>
      </w:r>
      <w:r w:rsidRPr="00B16ABB">
        <w:rPr>
          <w:rFonts w:ascii="Arial" w:hAnsi="Arial" w:cs="Arial"/>
        </w:rPr>
        <w:tab/>
        <w:t>3</w:t>
      </w:r>
    </w:p>
    <w:p w14:paraId="6D79239E" w14:textId="77777777" w:rsidR="00B16ABB" w:rsidRPr="00B16ABB" w:rsidRDefault="00B16ABB" w:rsidP="00B16ABB">
      <w:pPr>
        <w:tabs>
          <w:tab w:val="left" w:pos="5040"/>
          <w:tab w:val="left" w:pos="6480"/>
        </w:tabs>
        <w:spacing w:after="0"/>
        <w:ind w:left="1440"/>
        <w:rPr>
          <w:rFonts w:ascii="Arial" w:hAnsi="Arial" w:cs="Arial"/>
        </w:rPr>
      </w:pPr>
      <w:r w:rsidRPr="00B16ABB">
        <w:rPr>
          <w:rFonts w:ascii="Arial" w:hAnsi="Arial" w:cs="Arial"/>
        </w:rPr>
        <w:t>Globalization and Social Change</w:t>
      </w:r>
      <w:r w:rsidRPr="00B16ABB">
        <w:rPr>
          <w:rFonts w:ascii="Arial" w:hAnsi="Arial" w:cs="Arial"/>
        </w:rPr>
        <w:tab/>
        <w:t>SOC C130</w:t>
      </w:r>
      <w:r w:rsidRPr="00B16ABB">
        <w:rPr>
          <w:rFonts w:ascii="Arial" w:hAnsi="Arial" w:cs="Arial"/>
        </w:rPr>
        <w:tab/>
        <w:t>3</w:t>
      </w:r>
    </w:p>
    <w:p w14:paraId="5B58504B" w14:textId="77777777" w:rsidR="00B16ABB" w:rsidRPr="00B16ABB" w:rsidRDefault="00B16ABB" w:rsidP="00B16ABB">
      <w:pPr>
        <w:tabs>
          <w:tab w:val="left" w:pos="6480"/>
        </w:tabs>
        <w:spacing w:after="0"/>
        <w:ind w:left="1440"/>
        <w:rPr>
          <w:rFonts w:ascii="Arial" w:hAnsi="Arial" w:cs="Arial"/>
          <w:b/>
          <w:bCs/>
        </w:rPr>
      </w:pPr>
      <w:r w:rsidRPr="00B16ABB">
        <w:rPr>
          <w:rFonts w:ascii="Arial" w:hAnsi="Arial" w:cs="Arial"/>
          <w:b/>
          <w:bCs/>
        </w:rPr>
        <w:t>Subtotal Units</w:t>
      </w:r>
      <w:r w:rsidRPr="00B16ABB">
        <w:rPr>
          <w:rFonts w:ascii="Arial" w:hAnsi="Arial" w:cs="Arial"/>
          <w:b/>
          <w:bCs/>
        </w:rPr>
        <w:tab/>
        <w:t>9-12</w:t>
      </w:r>
    </w:p>
    <w:p w14:paraId="660D3CAA" w14:textId="77777777" w:rsidR="00B16ABB" w:rsidRPr="00B16ABB" w:rsidRDefault="00B16ABB" w:rsidP="00B16ABB">
      <w:pPr>
        <w:tabs>
          <w:tab w:val="left" w:pos="6480"/>
        </w:tabs>
        <w:spacing w:after="0"/>
        <w:ind w:left="1440"/>
        <w:rPr>
          <w:rFonts w:ascii="Arial" w:hAnsi="Arial" w:cs="Arial"/>
          <w:b/>
          <w:bCs/>
        </w:rPr>
      </w:pPr>
      <w:r w:rsidRPr="00B16ABB">
        <w:rPr>
          <w:rFonts w:ascii="Arial" w:hAnsi="Arial" w:cs="Arial"/>
          <w:b/>
          <w:bCs/>
        </w:rPr>
        <w:t>Major Total Units</w:t>
      </w:r>
      <w:r w:rsidRPr="00B16ABB">
        <w:rPr>
          <w:rFonts w:ascii="Arial" w:hAnsi="Arial" w:cs="Arial"/>
          <w:b/>
          <w:bCs/>
        </w:rPr>
        <w:tab/>
        <w:t>18-21</w:t>
      </w:r>
    </w:p>
    <w:p w14:paraId="24DD236C" w14:textId="77777777" w:rsidR="00B16ABB" w:rsidRPr="00B16ABB" w:rsidRDefault="00B16ABB" w:rsidP="00B16ABB">
      <w:pPr>
        <w:tabs>
          <w:tab w:val="left" w:pos="6480"/>
        </w:tabs>
        <w:spacing w:after="0"/>
        <w:ind w:left="1440"/>
        <w:rPr>
          <w:rFonts w:ascii="Arial" w:hAnsi="Arial" w:cs="Arial"/>
          <w:b/>
          <w:bCs/>
        </w:rPr>
      </w:pPr>
      <w:r w:rsidRPr="00B16ABB">
        <w:rPr>
          <w:rFonts w:ascii="Arial" w:hAnsi="Arial" w:cs="Arial"/>
          <w:b/>
          <w:bCs/>
        </w:rPr>
        <w:t>Total Units</w:t>
      </w:r>
      <w:r w:rsidRPr="00B16ABB">
        <w:rPr>
          <w:rFonts w:ascii="Arial" w:hAnsi="Arial" w:cs="Arial"/>
          <w:b/>
          <w:bCs/>
        </w:rPr>
        <w:tab/>
        <w:t>60</w:t>
      </w:r>
    </w:p>
    <w:p w14:paraId="52A49BA8" w14:textId="4A37BF6D" w:rsidR="00B16ABB" w:rsidRPr="00227CE2" w:rsidRDefault="00B16ABB" w:rsidP="00B16ABB">
      <w:pPr>
        <w:tabs>
          <w:tab w:val="left" w:pos="1440"/>
        </w:tabs>
        <w:spacing w:after="120"/>
        <w:ind w:left="1440"/>
        <w:rPr>
          <w:rFonts w:ascii="Arial" w:hAnsi="Arial" w:cs="Arial"/>
        </w:rPr>
      </w:pPr>
      <w:r w:rsidRPr="00227CE2">
        <w:rPr>
          <w:rFonts w:ascii="Arial" w:hAnsi="Arial" w:cs="Arial"/>
        </w:rPr>
        <w:t>Originator: Laura Heichman</w:t>
      </w:r>
    </w:p>
    <w:p w14:paraId="57B7A4B8" w14:textId="523CE077" w:rsidR="00F713EB" w:rsidRPr="00227CE2" w:rsidRDefault="00F713EB" w:rsidP="00B16ABB">
      <w:pPr>
        <w:tabs>
          <w:tab w:val="left" w:pos="1440"/>
        </w:tabs>
        <w:spacing w:after="120"/>
        <w:ind w:left="1440"/>
        <w:rPr>
          <w:rFonts w:ascii="Arial" w:hAnsi="Arial" w:cs="Arial"/>
          <w:b/>
          <w:bCs/>
        </w:rPr>
      </w:pPr>
      <w:r w:rsidRPr="00227CE2">
        <w:rPr>
          <w:rFonts w:ascii="Arial" w:hAnsi="Arial" w:cs="Arial"/>
          <w:b/>
          <w:bCs/>
        </w:rPr>
        <w:t>Motion to Approve: Johnson, Daniel (second: Neal, Tom). Approved.</w:t>
      </w:r>
    </w:p>
    <w:p w14:paraId="0FF4696E" w14:textId="77777777" w:rsidR="00B16ABB" w:rsidRPr="00A909FD" w:rsidRDefault="00B16ABB" w:rsidP="00A909FD">
      <w:pPr>
        <w:pStyle w:val="Heading3"/>
        <w:keepNext w:val="0"/>
        <w:keepLines w:val="0"/>
        <w:numPr>
          <w:ilvl w:val="1"/>
          <w:numId w:val="1"/>
        </w:numPr>
        <w:spacing w:before="0" w:after="120"/>
        <w:rPr>
          <w:rFonts w:ascii="Arial" w:eastAsiaTheme="minorHAnsi" w:hAnsi="Arial" w:cs="Arial"/>
          <w:color w:val="auto"/>
          <w:sz w:val="22"/>
          <w:szCs w:val="22"/>
          <w:u w:val="single"/>
        </w:rPr>
      </w:pPr>
      <w:r w:rsidRPr="00A909FD">
        <w:rPr>
          <w:rFonts w:ascii="Arial" w:eastAsiaTheme="minorHAnsi" w:hAnsi="Arial" w:cs="Arial"/>
          <w:color w:val="auto"/>
          <w:sz w:val="22"/>
          <w:szCs w:val="22"/>
          <w:u w:val="single"/>
        </w:rPr>
        <w:t>Program Revisions: Credit</w:t>
      </w:r>
    </w:p>
    <w:p w14:paraId="2E7D5BEE" w14:textId="77777777" w:rsidR="00B16ABB" w:rsidRPr="00B16ABB" w:rsidRDefault="00B16ABB" w:rsidP="00B16ABB">
      <w:pPr>
        <w:spacing w:after="120"/>
        <w:ind w:left="990"/>
        <w:rPr>
          <w:rFonts w:ascii="Arial" w:eastAsia="Times New Roman" w:hAnsi="Arial" w:cs="Arial"/>
          <w:b/>
          <w:bCs/>
        </w:rPr>
      </w:pPr>
      <w:r w:rsidRPr="00B16ABB">
        <w:rPr>
          <w:rFonts w:ascii="Arial" w:eastAsia="Times New Roman" w:hAnsi="Arial" w:cs="Arial"/>
          <w:b/>
          <w:bCs/>
        </w:rPr>
        <w:t>Effective Fall 2022</w:t>
      </w:r>
    </w:p>
    <w:p w14:paraId="2E2957F8" w14:textId="4756365D" w:rsidR="00516D14" w:rsidRPr="00516D14" w:rsidRDefault="00516D14" w:rsidP="00516D14">
      <w:pPr>
        <w:tabs>
          <w:tab w:val="left" w:pos="1440"/>
        </w:tabs>
        <w:ind w:left="1440"/>
        <w:contextualSpacing/>
        <w:rPr>
          <w:rFonts w:ascii="Arial" w:hAnsi="Arial" w:cs="Arial"/>
        </w:rPr>
      </w:pPr>
      <w:r>
        <w:rPr>
          <w:rFonts w:ascii="Arial" w:hAnsi="Arial" w:cs="Arial"/>
        </w:rPr>
        <w:t>The course list has been adjusted to move KIN C289 into the core courses as the capstone. Crosslisted courses have been added.</w:t>
      </w:r>
    </w:p>
    <w:p w14:paraId="1A3C916E" w14:textId="5ABD606F" w:rsidR="00B16ABB" w:rsidRPr="00B16ABB" w:rsidRDefault="00B16ABB" w:rsidP="00B16ABB">
      <w:pPr>
        <w:numPr>
          <w:ilvl w:val="2"/>
          <w:numId w:val="1"/>
        </w:numPr>
        <w:tabs>
          <w:tab w:val="left" w:pos="1440"/>
        </w:tabs>
        <w:contextualSpacing/>
        <w:rPr>
          <w:rFonts w:ascii="Arial" w:hAnsi="Arial" w:cs="Arial"/>
          <w:u w:val="single"/>
        </w:rPr>
      </w:pPr>
      <w:r w:rsidRPr="00B16ABB">
        <w:rPr>
          <w:rFonts w:ascii="Arial" w:hAnsi="Arial" w:cs="Arial"/>
          <w:u w:val="single"/>
        </w:rPr>
        <w:t>Health and Fitness – Associate of Arts</w:t>
      </w:r>
    </w:p>
    <w:p w14:paraId="20A3E5E1" w14:textId="77777777" w:rsidR="00B16ABB" w:rsidRPr="00B16ABB" w:rsidRDefault="00B16ABB" w:rsidP="00B16ABB">
      <w:pPr>
        <w:tabs>
          <w:tab w:val="left" w:pos="3420"/>
          <w:tab w:val="left" w:pos="4320"/>
        </w:tabs>
        <w:spacing w:after="120"/>
        <w:ind w:left="1440"/>
        <w:contextualSpacing/>
        <w:rPr>
          <w:rFonts w:ascii="Arial" w:hAnsi="Arial" w:cs="Arial"/>
        </w:rPr>
      </w:pPr>
      <w:r w:rsidRPr="00B16ABB">
        <w:rPr>
          <w:rFonts w:ascii="Arial" w:hAnsi="Arial" w:cs="Arial"/>
        </w:rPr>
        <w:t>Required Course:</w:t>
      </w:r>
      <w:r w:rsidRPr="00B16ABB">
        <w:rPr>
          <w:rFonts w:ascii="Arial" w:hAnsi="Arial" w:cs="Arial"/>
        </w:rPr>
        <w:tab/>
      </w:r>
      <w:r w:rsidRPr="00B16ABB">
        <w:rPr>
          <w:rFonts w:ascii="Arial" w:hAnsi="Arial" w:cs="Arial"/>
          <w:u w:val="single"/>
        </w:rPr>
        <w:t>Add</w:t>
      </w:r>
      <w:r w:rsidRPr="00B16ABB">
        <w:rPr>
          <w:rFonts w:ascii="Arial" w:hAnsi="Arial" w:cs="Arial"/>
        </w:rPr>
        <w:tab/>
        <w:t>KIN C289 – Exercise Testing and Prescription</w:t>
      </w:r>
    </w:p>
    <w:p w14:paraId="4AB6B610" w14:textId="77777777" w:rsidR="00B16ABB" w:rsidRPr="00B16ABB" w:rsidRDefault="00B16ABB" w:rsidP="00B16ABB">
      <w:pPr>
        <w:tabs>
          <w:tab w:val="left" w:pos="3420"/>
          <w:tab w:val="left" w:pos="4320"/>
        </w:tabs>
        <w:spacing w:after="120"/>
        <w:ind w:left="1440"/>
        <w:contextualSpacing/>
        <w:rPr>
          <w:rFonts w:ascii="Arial" w:hAnsi="Arial" w:cs="Arial"/>
        </w:rPr>
      </w:pPr>
      <w:r w:rsidRPr="00B16ABB">
        <w:rPr>
          <w:rFonts w:ascii="Arial" w:hAnsi="Arial" w:cs="Arial"/>
        </w:rPr>
        <w:t>Restricted Elective:</w:t>
      </w:r>
      <w:r w:rsidRPr="00B16ABB">
        <w:rPr>
          <w:rFonts w:ascii="Arial" w:hAnsi="Arial" w:cs="Arial"/>
        </w:rPr>
        <w:tab/>
      </w:r>
      <w:r w:rsidRPr="00B16ABB">
        <w:rPr>
          <w:rFonts w:ascii="Arial" w:hAnsi="Arial" w:cs="Arial"/>
          <w:u w:val="single"/>
        </w:rPr>
        <w:t>Delete</w:t>
      </w:r>
      <w:r w:rsidRPr="00B16ABB">
        <w:rPr>
          <w:rFonts w:ascii="Arial" w:hAnsi="Arial" w:cs="Arial"/>
        </w:rPr>
        <w:tab/>
        <w:t>KIN C289 – Exercise Testing and Prescription</w:t>
      </w:r>
    </w:p>
    <w:p w14:paraId="5E736F09" w14:textId="77777777" w:rsidR="00B16ABB" w:rsidRPr="00B16ABB" w:rsidRDefault="00B16ABB" w:rsidP="00B16ABB">
      <w:pPr>
        <w:tabs>
          <w:tab w:val="left" w:pos="3420"/>
          <w:tab w:val="left" w:pos="4320"/>
        </w:tabs>
        <w:spacing w:after="120"/>
        <w:ind w:left="1440"/>
        <w:contextualSpacing/>
        <w:rPr>
          <w:rFonts w:ascii="Arial" w:hAnsi="Arial" w:cs="Arial"/>
        </w:rPr>
      </w:pPr>
      <w:r w:rsidRPr="00B16ABB">
        <w:rPr>
          <w:rFonts w:ascii="Arial" w:hAnsi="Arial" w:cs="Arial"/>
        </w:rPr>
        <w:tab/>
      </w:r>
      <w:r w:rsidRPr="00B16ABB">
        <w:rPr>
          <w:rFonts w:ascii="Arial" w:hAnsi="Arial" w:cs="Arial"/>
          <w:u w:val="single"/>
        </w:rPr>
        <w:t>Delete</w:t>
      </w:r>
      <w:r w:rsidRPr="00B16ABB">
        <w:rPr>
          <w:rFonts w:ascii="Arial" w:hAnsi="Arial" w:cs="Arial"/>
        </w:rPr>
        <w:tab/>
        <w:t>KIN C101 – Personal Fitness and Wellness</w:t>
      </w:r>
    </w:p>
    <w:p w14:paraId="0D778357" w14:textId="77777777" w:rsidR="00B16ABB" w:rsidRPr="00B16ABB" w:rsidRDefault="00B16ABB" w:rsidP="00B16ABB">
      <w:pPr>
        <w:tabs>
          <w:tab w:val="left" w:pos="3420"/>
          <w:tab w:val="left" w:pos="4320"/>
        </w:tabs>
        <w:spacing w:after="120"/>
        <w:ind w:left="1440"/>
        <w:contextualSpacing/>
        <w:rPr>
          <w:rFonts w:ascii="Arial" w:hAnsi="Arial" w:cs="Arial"/>
        </w:rPr>
      </w:pPr>
      <w:r w:rsidRPr="00B16ABB">
        <w:rPr>
          <w:rFonts w:ascii="Arial" w:hAnsi="Arial" w:cs="Arial"/>
        </w:rPr>
        <w:t>Restricted Elective:</w:t>
      </w:r>
      <w:r w:rsidRPr="00B16ABB">
        <w:rPr>
          <w:rFonts w:ascii="Arial" w:hAnsi="Arial" w:cs="Arial"/>
        </w:rPr>
        <w:tab/>
      </w:r>
      <w:r w:rsidRPr="00B16ABB">
        <w:rPr>
          <w:rFonts w:ascii="Arial" w:hAnsi="Arial" w:cs="Arial"/>
          <w:u w:val="single"/>
        </w:rPr>
        <w:t>Add</w:t>
      </w:r>
      <w:r w:rsidRPr="00B16ABB">
        <w:rPr>
          <w:rFonts w:ascii="Arial" w:hAnsi="Arial" w:cs="Arial"/>
        </w:rPr>
        <w:tab/>
        <w:t>GERO C223 – Healthy Aging</w:t>
      </w:r>
    </w:p>
    <w:p w14:paraId="3CF656A1" w14:textId="77777777" w:rsidR="00B16ABB" w:rsidRPr="00B16ABB" w:rsidRDefault="00B16ABB" w:rsidP="00B16ABB">
      <w:pPr>
        <w:tabs>
          <w:tab w:val="left" w:pos="3420"/>
          <w:tab w:val="left" w:pos="4320"/>
        </w:tabs>
        <w:spacing w:after="120"/>
        <w:ind w:left="1440"/>
        <w:contextualSpacing/>
        <w:rPr>
          <w:rFonts w:ascii="Arial" w:hAnsi="Arial" w:cs="Arial"/>
        </w:rPr>
      </w:pPr>
      <w:r w:rsidRPr="00B16ABB">
        <w:rPr>
          <w:rFonts w:ascii="Arial" w:hAnsi="Arial" w:cs="Arial"/>
        </w:rPr>
        <w:tab/>
      </w:r>
      <w:r w:rsidRPr="00B16ABB">
        <w:rPr>
          <w:rFonts w:ascii="Arial" w:hAnsi="Arial" w:cs="Arial"/>
          <w:u w:val="single"/>
        </w:rPr>
        <w:t>Add</w:t>
      </w:r>
      <w:r w:rsidRPr="00B16ABB">
        <w:rPr>
          <w:rFonts w:ascii="Arial" w:hAnsi="Arial" w:cs="Arial"/>
        </w:rPr>
        <w:tab/>
        <w:t>GERO C225 – Nutrition through the Lifecycle</w:t>
      </w:r>
    </w:p>
    <w:p w14:paraId="516636E7" w14:textId="77777777" w:rsidR="00B16ABB" w:rsidRPr="00B16ABB" w:rsidRDefault="00B16ABB" w:rsidP="00B16ABB">
      <w:pPr>
        <w:tabs>
          <w:tab w:val="left" w:pos="3420"/>
          <w:tab w:val="left" w:pos="4320"/>
        </w:tabs>
        <w:spacing w:after="120"/>
        <w:ind w:left="1440"/>
        <w:contextualSpacing/>
        <w:rPr>
          <w:rFonts w:ascii="Arial" w:hAnsi="Arial" w:cs="Arial"/>
        </w:rPr>
      </w:pPr>
      <w:r w:rsidRPr="00B16ABB">
        <w:rPr>
          <w:rFonts w:ascii="Arial" w:hAnsi="Arial" w:cs="Arial"/>
        </w:rPr>
        <w:tab/>
      </w:r>
      <w:r w:rsidRPr="00B16ABB">
        <w:rPr>
          <w:rFonts w:ascii="Arial" w:hAnsi="Arial" w:cs="Arial"/>
          <w:u w:val="single"/>
        </w:rPr>
        <w:t>Add</w:t>
      </w:r>
      <w:r w:rsidRPr="00B16ABB">
        <w:rPr>
          <w:rFonts w:ascii="Arial" w:hAnsi="Arial" w:cs="Arial"/>
        </w:rPr>
        <w:tab/>
        <w:t>HLTH C230 – Health Psychology</w:t>
      </w:r>
    </w:p>
    <w:p w14:paraId="595522A5" w14:textId="77777777" w:rsidR="00B16ABB" w:rsidRPr="00B16ABB" w:rsidRDefault="00B16ABB" w:rsidP="00B16ABB">
      <w:pPr>
        <w:tabs>
          <w:tab w:val="left" w:pos="3420"/>
          <w:tab w:val="left" w:pos="4320"/>
        </w:tabs>
        <w:spacing w:after="120"/>
        <w:ind w:left="1440"/>
        <w:contextualSpacing/>
        <w:rPr>
          <w:rFonts w:ascii="Arial" w:hAnsi="Arial" w:cs="Arial"/>
        </w:rPr>
      </w:pPr>
      <w:r w:rsidRPr="00B16ABB">
        <w:rPr>
          <w:rFonts w:ascii="Arial" w:hAnsi="Arial" w:cs="Arial"/>
        </w:rPr>
        <w:tab/>
      </w:r>
      <w:r w:rsidRPr="00B16ABB">
        <w:rPr>
          <w:rFonts w:ascii="Arial" w:hAnsi="Arial" w:cs="Arial"/>
          <w:u w:val="single"/>
        </w:rPr>
        <w:t>Add</w:t>
      </w:r>
      <w:r w:rsidRPr="00B16ABB">
        <w:rPr>
          <w:rFonts w:ascii="Arial" w:hAnsi="Arial" w:cs="Arial"/>
        </w:rPr>
        <w:tab/>
        <w:t>PSYC C230 – Health Psychology</w:t>
      </w:r>
    </w:p>
    <w:p w14:paraId="321EEEE8" w14:textId="77777777" w:rsidR="00B16ABB" w:rsidRPr="00B16ABB" w:rsidRDefault="00B16ABB" w:rsidP="00B16ABB">
      <w:pPr>
        <w:tabs>
          <w:tab w:val="left" w:pos="3150"/>
          <w:tab w:val="left" w:pos="7200"/>
          <w:tab w:val="left" w:pos="7920"/>
        </w:tabs>
        <w:ind w:left="1440"/>
        <w:contextualSpacing/>
        <w:rPr>
          <w:rFonts w:ascii="Arial" w:hAnsi="Arial" w:cs="Arial"/>
        </w:rPr>
      </w:pPr>
      <w:r w:rsidRPr="00B16ABB">
        <w:rPr>
          <w:rFonts w:ascii="Arial" w:hAnsi="Arial" w:cs="Arial"/>
        </w:rPr>
        <w:t>See CurricUNET for changes to description, career opportunities, core subtotal, electives subtotal, footnotes</w:t>
      </w:r>
    </w:p>
    <w:p w14:paraId="67C00163" w14:textId="3D2D4FF5" w:rsidR="00B16ABB" w:rsidRDefault="00B16ABB" w:rsidP="00B16ABB">
      <w:pPr>
        <w:tabs>
          <w:tab w:val="left" w:pos="1440"/>
        </w:tabs>
        <w:spacing w:after="120"/>
        <w:ind w:left="1440"/>
        <w:rPr>
          <w:rFonts w:ascii="Arial" w:hAnsi="Arial" w:cs="Arial"/>
        </w:rPr>
      </w:pPr>
      <w:r w:rsidRPr="00B16ABB">
        <w:rPr>
          <w:rFonts w:ascii="Arial" w:hAnsi="Arial" w:cs="Arial"/>
        </w:rPr>
        <w:t>Originator: Laurie Runk</w:t>
      </w:r>
    </w:p>
    <w:p w14:paraId="0E615082" w14:textId="6BF087F4" w:rsidR="00EC68F1" w:rsidRPr="00227CE2" w:rsidRDefault="00EC68F1" w:rsidP="00B16ABB">
      <w:pPr>
        <w:tabs>
          <w:tab w:val="left" w:pos="1440"/>
        </w:tabs>
        <w:spacing w:after="120"/>
        <w:ind w:left="1440"/>
        <w:rPr>
          <w:rFonts w:ascii="Arial" w:hAnsi="Arial" w:cs="Arial"/>
          <w:b/>
          <w:bCs/>
        </w:rPr>
      </w:pPr>
      <w:r w:rsidRPr="00227CE2">
        <w:rPr>
          <w:rFonts w:ascii="Arial" w:hAnsi="Arial" w:cs="Arial"/>
          <w:b/>
          <w:bCs/>
        </w:rPr>
        <w:t>Motion to Approve: Weber, Daniel (second: Brown, Brandon). Approved.</w:t>
      </w:r>
    </w:p>
    <w:p w14:paraId="4C021B44" w14:textId="1D7076C9" w:rsidR="00B16ABB" w:rsidRPr="00B16ABB" w:rsidRDefault="00B16ABB" w:rsidP="00B16ABB">
      <w:pPr>
        <w:numPr>
          <w:ilvl w:val="2"/>
          <w:numId w:val="1"/>
        </w:numPr>
        <w:tabs>
          <w:tab w:val="left" w:pos="1440"/>
        </w:tabs>
        <w:contextualSpacing/>
        <w:rPr>
          <w:rFonts w:ascii="Arial" w:hAnsi="Arial" w:cs="Arial"/>
          <w:u w:val="single"/>
        </w:rPr>
      </w:pPr>
      <w:r w:rsidRPr="00B16ABB">
        <w:rPr>
          <w:rFonts w:ascii="Arial" w:hAnsi="Arial" w:cs="Arial"/>
          <w:u w:val="single"/>
        </w:rPr>
        <w:t>History – Associate of Arts</w:t>
      </w:r>
    </w:p>
    <w:p w14:paraId="07DCD38D" w14:textId="77777777" w:rsidR="00B16ABB" w:rsidRPr="00B16ABB" w:rsidRDefault="00B16ABB" w:rsidP="00B16ABB">
      <w:pPr>
        <w:spacing w:after="120"/>
        <w:ind w:left="1440"/>
        <w:contextualSpacing/>
        <w:rPr>
          <w:rFonts w:ascii="Arial" w:hAnsi="Arial" w:cs="Arial"/>
        </w:rPr>
      </w:pPr>
      <w:r w:rsidRPr="00B16ABB">
        <w:rPr>
          <w:rFonts w:ascii="Arial" w:hAnsi="Arial" w:cs="Arial"/>
        </w:rPr>
        <w:t xml:space="preserve">Restricted Elective: </w:t>
      </w:r>
      <w:r w:rsidRPr="00B16ABB">
        <w:rPr>
          <w:rFonts w:ascii="Arial" w:hAnsi="Arial" w:cs="Arial"/>
          <w:u w:val="single"/>
        </w:rPr>
        <w:t>Add</w:t>
      </w:r>
      <w:r w:rsidRPr="00B16ABB">
        <w:rPr>
          <w:rFonts w:ascii="Arial" w:hAnsi="Arial" w:cs="Arial"/>
        </w:rPr>
        <w:tab/>
        <w:t>ECON C110 – Economic Issues and Policy</w:t>
      </w:r>
    </w:p>
    <w:p w14:paraId="3DAC8584" w14:textId="77777777" w:rsidR="00B16ABB" w:rsidRPr="00B16ABB" w:rsidRDefault="00B16ABB" w:rsidP="00B16ABB">
      <w:pPr>
        <w:tabs>
          <w:tab w:val="left" w:pos="4320"/>
        </w:tabs>
        <w:spacing w:after="120"/>
        <w:ind w:left="5760" w:hanging="4320"/>
        <w:contextualSpacing/>
        <w:rPr>
          <w:rFonts w:ascii="Arial" w:hAnsi="Arial" w:cs="Arial"/>
        </w:rPr>
      </w:pPr>
      <w:r w:rsidRPr="00B16ABB">
        <w:rPr>
          <w:rFonts w:ascii="Arial" w:hAnsi="Arial" w:cs="Arial"/>
        </w:rPr>
        <w:tab/>
        <w:t>ETHS C123 – History of Ethnic Minorities in the United States</w:t>
      </w:r>
    </w:p>
    <w:p w14:paraId="1E8AE2C3" w14:textId="77777777" w:rsidR="00B16ABB" w:rsidRPr="00B16ABB" w:rsidRDefault="00B16ABB" w:rsidP="00B16ABB">
      <w:pPr>
        <w:tabs>
          <w:tab w:val="left" w:pos="4320"/>
        </w:tabs>
        <w:spacing w:after="120"/>
        <w:ind w:left="5760" w:hanging="4320"/>
        <w:contextualSpacing/>
        <w:rPr>
          <w:rFonts w:ascii="Arial" w:hAnsi="Arial" w:cs="Arial"/>
        </w:rPr>
      </w:pPr>
      <w:r w:rsidRPr="00B16ABB">
        <w:rPr>
          <w:rFonts w:ascii="Arial" w:hAnsi="Arial" w:cs="Arial"/>
        </w:rPr>
        <w:tab/>
        <w:t>HIST C123 – History of Ethnic Minorities in the United States</w:t>
      </w:r>
    </w:p>
    <w:p w14:paraId="512A0318" w14:textId="1B77E389" w:rsidR="00B16ABB" w:rsidRDefault="00B16ABB" w:rsidP="00B16ABB">
      <w:pPr>
        <w:tabs>
          <w:tab w:val="left" w:pos="1440"/>
        </w:tabs>
        <w:spacing w:after="120"/>
        <w:ind w:left="1440"/>
        <w:rPr>
          <w:rFonts w:ascii="Arial" w:hAnsi="Arial" w:cs="Arial"/>
        </w:rPr>
      </w:pPr>
      <w:r w:rsidRPr="00B16ABB">
        <w:rPr>
          <w:rFonts w:ascii="Arial" w:hAnsi="Arial" w:cs="Arial"/>
        </w:rPr>
        <w:t>Originator: Laura Heichman</w:t>
      </w:r>
    </w:p>
    <w:p w14:paraId="6160B7F0" w14:textId="479ADA32" w:rsidR="00977B83" w:rsidRPr="00227CE2" w:rsidRDefault="00977B83" w:rsidP="00B16ABB">
      <w:pPr>
        <w:tabs>
          <w:tab w:val="left" w:pos="1440"/>
        </w:tabs>
        <w:spacing w:after="120"/>
        <w:ind w:left="1440"/>
        <w:rPr>
          <w:rFonts w:ascii="Arial" w:hAnsi="Arial" w:cs="Arial"/>
          <w:b/>
          <w:bCs/>
        </w:rPr>
      </w:pPr>
      <w:r w:rsidRPr="00227CE2">
        <w:rPr>
          <w:rFonts w:ascii="Arial" w:hAnsi="Arial" w:cs="Arial"/>
          <w:b/>
          <w:bCs/>
        </w:rPr>
        <w:t>Motion to Approve: Petri, Petra (second: Curry, Fred). Approved.</w:t>
      </w:r>
    </w:p>
    <w:p w14:paraId="49B9B52B" w14:textId="41DD4195" w:rsidR="00E66E2A" w:rsidRPr="00E66E2A" w:rsidRDefault="00E66E2A" w:rsidP="00E66E2A">
      <w:pPr>
        <w:tabs>
          <w:tab w:val="left" w:pos="1440"/>
        </w:tabs>
        <w:ind w:left="1440"/>
        <w:contextualSpacing/>
        <w:rPr>
          <w:rFonts w:ascii="Arial" w:hAnsi="Arial" w:cs="Arial"/>
        </w:rPr>
      </w:pPr>
      <w:r w:rsidRPr="00E66E2A">
        <w:rPr>
          <w:rFonts w:ascii="Arial" w:hAnsi="Arial" w:cs="Arial"/>
        </w:rPr>
        <w:t>Foreign language</w:t>
      </w:r>
      <w:r>
        <w:rPr>
          <w:rFonts w:ascii="Arial" w:hAnsi="Arial" w:cs="Arial"/>
        </w:rPr>
        <w:t xml:space="preserve"> courses were removed. Crosslisted courses have been added.</w:t>
      </w:r>
    </w:p>
    <w:p w14:paraId="53C588A8" w14:textId="38665AE4" w:rsidR="00B16ABB" w:rsidRPr="00B16ABB" w:rsidRDefault="00B16ABB" w:rsidP="00B16ABB">
      <w:pPr>
        <w:numPr>
          <w:ilvl w:val="2"/>
          <w:numId w:val="1"/>
        </w:numPr>
        <w:tabs>
          <w:tab w:val="left" w:pos="1440"/>
        </w:tabs>
        <w:contextualSpacing/>
        <w:rPr>
          <w:rFonts w:ascii="Arial" w:hAnsi="Arial" w:cs="Arial"/>
          <w:u w:val="single"/>
        </w:rPr>
      </w:pPr>
      <w:r w:rsidRPr="00B16ABB">
        <w:rPr>
          <w:rFonts w:ascii="Arial" w:hAnsi="Arial" w:cs="Arial"/>
          <w:u w:val="single"/>
        </w:rPr>
        <w:t>Sociology – Associate of Arts</w:t>
      </w:r>
    </w:p>
    <w:p w14:paraId="5C18862C" w14:textId="77777777" w:rsidR="00B16ABB" w:rsidRPr="00B16ABB" w:rsidRDefault="00B16ABB" w:rsidP="00B16ABB">
      <w:pPr>
        <w:tabs>
          <w:tab w:val="left" w:pos="3420"/>
          <w:tab w:val="left" w:pos="4320"/>
        </w:tabs>
        <w:spacing w:after="120"/>
        <w:ind w:left="1440"/>
        <w:contextualSpacing/>
        <w:rPr>
          <w:rFonts w:ascii="Arial" w:hAnsi="Arial" w:cs="Arial"/>
        </w:rPr>
      </w:pPr>
      <w:r w:rsidRPr="00B16ABB">
        <w:rPr>
          <w:rFonts w:ascii="Arial" w:hAnsi="Arial" w:cs="Arial"/>
        </w:rPr>
        <w:lastRenderedPageBreak/>
        <w:t>Restricted Elective:</w:t>
      </w:r>
      <w:r w:rsidRPr="00B16ABB">
        <w:rPr>
          <w:rFonts w:ascii="Arial" w:hAnsi="Arial" w:cs="Arial"/>
        </w:rPr>
        <w:tab/>
      </w:r>
      <w:r w:rsidRPr="00B16ABB">
        <w:rPr>
          <w:rFonts w:ascii="Arial" w:hAnsi="Arial" w:cs="Arial"/>
          <w:u w:val="single"/>
        </w:rPr>
        <w:t>Add</w:t>
      </w:r>
      <w:r w:rsidRPr="00B16ABB">
        <w:rPr>
          <w:rFonts w:ascii="Arial" w:hAnsi="Arial" w:cs="Arial"/>
        </w:rPr>
        <w:tab/>
        <w:t>ETHS C233 – Racial and Ethnic Relations</w:t>
      </w:r>
    </w:p>
    <w:p w14:paraId="33E02A77" w14:textId="77777777" w:rsidR="00B16ABB" w:rsidRPr="00B16ABB" w:rsidRDefault="00B16ABB" w:rsidP="00B16ABB">
      <w:pPr>
        <w:tabs>
          <w:tab w:val="left" w:pos="3420"/>
          <w:tab w:val="left" w:pos="4320"/>
        </w:tabs>
        <w:spacing w:after="120"/>
        <w:ind w:left="1440"/>
        <w:contextualSpacing/>
        <w:rPr>
          <w:rFonts w:ascii="Arial" w:hAnsi="Arial" w:cs="Arial"/>
        </w:rPr>
      </w:pPr>
      <w:r w:rsidRPr="00B16ABB">
        <w:rPr>
          <w:rFonts w:ascii="Arial" w:hAnsi="Arial" w:cs="Arial"/>
        </w:rPr>
        <w:tab/>
      </w:r>
      <w:r w:rsidRPr="00B16ABB">
        <w:rPr>
          <w:rFonts w:ascii="Arial" w:hAnsi="Arial" w:cs="Arial"/>
          <w:u w:val="single"/>
        </w:rPr>
        <w:t>Add</w:t>
      </w:r>
      <w:r w:rsidRPr="00B16ABB">
        <w:rPr>
          <w:rFonts w:ascii="Arial" w:hAnsi="Arial" w:cs="Arial"/>
        </w:rPr>
        <w:tab/>
        <w:t>GERO C121 – Introduction to Gerontology</w:t>
      </w:r>
    </w:p>
    <w:p w14:paraId="39C9E0F6" w14:textId="646A1E58" w:rsidR="00B16ABB" w:rsidRDefault="00B16ABB" w:rsidP="00B16ABB">
      <w:pPr>
        <w:tabs>
          <w:tab w:val="left" w:pos="3420"/>
          <w:tab w:val="left" w:pos="4320"/>
        </w:tabs>
        <w:spacing w:after="120"/>
        <w:ind w:left="1440"/>
        <w:contextualSpacing/>
        <w:rPr>
          <w:rFonts w:ascii="Arial" w:hAnsi="Arial" w:cs="Arial"/>
        </w:rPr>
      </w:pPr>
      <w:r w:rsidRPr="00B16ABB">
        <w:rPr>
          <w:rFonts w:ascii="Arial" w:hAnsi="Arial" w:cs="Arial"/>
        </w:rPr>
        <w:tab/>
      </w:r>
      <w:r w:rsidRPr="00B16ABB">
        <w:rPr>
          <w:rFonts w:ascii="Arial" w:hAnsi="Arial" w:cs="Arial"/>
          <w:u w:val="single"/>
        </w:rPr>
        <w:t>Add</w:t>
      </w:r>
      <w:r w:rsidRPr="00B16ABB">
        <w:rPr>
          <w:rFonts w:ascii="Arial" w:hAnsi="Arial" w:cs="Arial"/>
        </w:rPr>
        <w:tab/>
        <w:t>MGMT C115 – Human Relations in Business</w:t>
      </w:r>
    </w:p>
    <w:p w14:paraId="10C80D05" w14:textId="77777777" w:rsidR="00B16ABB" w:rsidRPr="00B16ABB" w:rsidRDefault="00B16ABB" w:rsidP="00B16ABB">
      <w:pPr>
        <w:tabs>
          <w:tab w:val="left" w:pos="3420"/>
          <w:tab w:val="left" w:pos="4320"/>
        </w:tabs>
        <w:spacing w:after="120"/>
        <w:ind w:left="1440"/>
        <w:contextualSpacing/>
        <w:rPr>
          <w:rFonts w:ascii="Arial" w:hAnsi="Arial" w:cs="Arial"/>
        </w:rPr>
      </w:pPr>
      <w:r w:rsidRPr="00B16ABB">
        <w:rPr>
          <w:rFonts w:ascii="Arial" w:hAnsi="Arial" w:cs="Arial"/>
        </w:rPr>
        <w:tab/>
      </w:r>
      <w:r w:rsidRPr="00B16ABB">
        <w:rPr>
          <w:rFonts w:ascii="Arial" w:hAnsi="Arial" w:cs="Arial"/>
          <w:u w:val="single"/>
        </w:rPr>
        <w:t>Add</w:t>
      </w:r>
      <w:r w:rsidRPr="00B16ABB">
        <w:rPr>
          <w:rFonts w:ascii="Arial" w:hAnsi="Arial" w:cs="Arial"/>
        </w:rPr>
        <w:tab/>
        <w:t>SOC C185 – Analysis of Social Problems</w:t>
      </w:r>
    </w:p>
    <w:p w14:paraId="65A82F83" w14:textId="77777777" w:rsidR="00B16ABB" w:rsidRPr="00B16ABB" w:rsidRDefault="00B16ABB" w:rsidP="00B16ABB">
      <w:pPr>
        <w:tabs>
          <w:tab w:val="left" w:pos="3420"/>
          <w:tab w:val="left" w:pos="4320"/>
        </w:tabs>
        <w:spacing w:after="120"/>
        <w:ind w:left="1440"/>
        <w:contextualSpacing/>
        <w:rPr>
          <w:rFonts w:ascii="Arial" w:hAnsi="Arial" w:cs="Arial"/>
        </w:rPr>
      </w:pPr>
      <w:r w:rsidRPr="00B16ABB">
        <w:rPr>
          <w:rFonts w:ascii="Arial" w:hAnsi="Arial" w:cs="Arial"/>
        </w:rPr>
        <w:tab/>
      </w:r>
      <w:r w:rsidRPr="00B16ABB">
        <w:rPr>
          <w:rFonts w:ascii="Arial" w:hAnsi="Arial" w:cs="Arial"/>
          <w:u w:val="single"/>
        </w:rPr>
        <w:t>Add</w:t>
      </w:r>
      <w:r w:rsidRPr="00B16ABB">
        <w:rPr>
          <w:rFonts w:ascii="Arial" w:hAnsi="Arial" w:cs="Arial"/>
        </w:rPr>
        <w:tab/>
        <w:t>SOC C233 – Racial and Ethnic Relations</w:t>
      </w:r>
    </w:p>
    <w:p w14:paraId="0033A55C" w14:textId="77777777" w:rsidR="00B16ABB" w:rsidRPr="00B16ABB" w:rsidRDefault="00B16ABB" w:rsidP="00B16ABB">
      <w:pPr>
        <w:tabs>
          <w:tab w:val="left" w:pos="3420"/>
          <w:tab w:val="left" w:pos="4320"/>
        </w:tabs>
        <w:spacing w:after="120"/>
        <w:ind w:left="1440"/>
        <w:contextualSpacing/>
        <w:rPr>
          <w:rFonts w:ascii="Arial" w:hAnsi="Arial" w:cs="Arial"/>
        </w:rPr>
      </w:pPr>
      <w:r w:rsidRPr="00B16ABB">
        <w:rPr>
          <w:rFonts w:ascii="Arial" w:hAnsi="Arial" w:cs="Arial"/>
        </w:rPr>
        <w:tab/>
      </w:r>
      <w:r w:rsidRPr="00B16ABB">
        <w:rPr>
          <w:rFonts w:ascii="Arial" w:hAnsi="Arial" w:cs="Arial"/>
          <w:u w:val="single"/>
        </w:rPr>
        <w:t>Add</w:t>
      </w:r>
      <w:r w:rsidRPr="00B16ABB">
        <w:rPr>
          <w:rFonts w:ascii="Arial" w:hAnsi="Arial" w:cs="Arial"/>
        </w:rPr>
        <w:tab/>
        <w:t>SOC C245 – Perspectives of Sex and Gender</w:t>
      </w:r>
    </w:p>
    <w:p w14:paraId="585B7C0F" w14:textId="77777777" w:rsidR="00B16ABB" w:rsidRPr="00B16ABB" w:rsidRDefault="00B16ABB" w:rsidP="00B16ABB">
      <w:pPr>
        <w:tabs>
          <w:tab w:val="left" w:pos="3420"/>
          <w:tab w:val="left" w:pos="4320"/>
        </w:tabs>
        <w:spacing w:after="120"/>
        <w:ind w:left="1440"/>
        <w:contextualSpacing/>
        <w:rPr>
          <w:rFonts w:ascii="Arial" w:hAnsi="Arial" w:cs="Arial"/>
        </w:rPr>
      </w:pPr>
      <w:r w:rsidRPr="00B16ABB">
        <w:rPr>
          <w:rFonts w:ascii="Arial" w:hAnsi="Arial" w:cs="Arial"/>
        </w:rPr>
        <w:t>Restricted Elective:</w:t>
      </w:r>
      <w:r w:rsidRPr="00B16ABB">
        <w:rPr>
          <w:rFonts w:ascii="Arial" w:hAnsi="Arial" w:cs="Arial"/>
        </w:rPr>
        <w:tab/>
      </w:r>
      <w:r w:rsidRPr="00B16ABB">
        <w:rPr>
          <w:rFonts w:ascii="Arial" w:hAnsi="Arial" w:cs="Arial"/>
          <w:u w:val="single"/>
        </w:rPr>
        <w:t>Delete</w:t>
      </w:r>
      <w:r w:rsidRPr="00B16ABB">
        <w:rPr>
          <w:rFonts w:ascii="Arial" w:hAnsi="Arial" w:cs="Arial"/>
        </w:rPr>
        <w:tab/>
        <w:t>ARAB C180 – Elementary Arabic 1</w:t>
      </w:r>
    </w:p>
    <w:p w14:paraId="48B329C9" w14:textId="77777777" w:rsidR="00B16ABB" w:rsidRPr="00B16ABB" w:rsidRDefault="00B16ABB" w:rsidP="00B16ABB">
      <w:pPr>
        <w:tabs>
          <w:tab w:val="left" w:pos="3420"/>
          <w:tab w:val="left" w:pos="4320"/>
        </w:tabs>
        <w:spacing w:after="120"/>
        <w:ind w:left="1440"/>
        <w:contextualSpacing/>
        <w:rPr>
          <w:rFonts w:ascii="Arial" w:hAnsi="Arial" w:cs="Arial"/>
        </w:rPr>
      </w:pPr>
      <w:r w:rsidRPr="00B16ABB">
        <w:rPr>
          <w:rFonts w:ascii="Arial" w:hAnsi="Arial" w:cs="Arial"/>
        </w:rPr>
        <w:tab/>
      </w:r>
      <w:r w:rsidRPr="00B16ABB">
        <w:rPr>
          <w:rFonts w:ascii="Arial" w:hAnsi="Arial" w:cs="Arial"/>
          <w:u w:val="single"/>
        </w:rPr>
        <w:t>Delete</w:t>
      </w:r>
      <w:r w:rsidRPr="00B16ABB">
        <w:rPr>
          <w:rFonts w:ascii="Arial" w:hAnsi="Arial" w:cs="Arial"/>
        </w:rPr>
        <w:tab/>
        <w:t>ARAB C185 – Elementary Arabic 2</w:t>
      </w:r>
    </w:p>
    <w:p w14:paraId="1C56E02F" w14:textId="77777777" w:rsidR="00B16ABB" w:rsidRPr="00B16ABB" w:rsidRDefault="00B16ABB" w:rsidP="00B16ABB">
      <w:pPr>
        <w:tabs>
          <w:tab w:val="left" w:pos="3420"/>
          <w:tab w:val="left" w:pos="4320"/>
        </w:tabs>
        <w:spacing w:after="120"/>
        <w:ind w:left="1440"/>
        <w:contextualSpacing/>
        <w:rPr>
          <w:rFonts w:ascii="Arial" w:hAnsi="Arial" w:cs="Arial"/>
        </w:rPr>
      </w:pPr>
      <w:r w:rsidRPr="00B16ABB">
        <w:rPr>
          <w:rFonts w:ascii="Arial" w:hAnsi="Arial" w:cs="Arial"/>
        </w:rPr>
        <w:tab/>
      </w:r>
      <w:r w:rsidRPr="00B16ABB">
        <w:rPr>
          <w:rFonts w:ascii="Arial" w:hAnsi="Arial" w:cs="Arial"/>
          <w:u w:val="single"/>
        </w:rPr>
        <w:t>Delete</w:t>
      </w:r>
      <w:r w:rsidRPr="00B16ABB">
        <w:rPr>
          <w:rFonts w:ascii="Arial" w:hAnsi="Arial" w:cs="Arial"/>
        </w:rPr>
        <w:tab/>
        <w:t>CHIN C180 – Elementary Chinese 1</w:t>
      </w:r>
    </w:p>
    <w:p w14:paraId="4BE32E96" w14:textId="77777777" w:rsidR="00B16ABB" w:rsidRPr="00B16ABB" w:rsidRDefault="00B16ABB" w:rsidP="00B16ABB">
      <w:pPr>
        <w:tabs>
          <w:tab w:val="left" w:pos="3420"/>
          <w:tab w:val="left" w:pos="4320"/>
        </w:tabs>
        <w:spacing w:after="120"/>
        <w:ind w:left="1440"/>
        <w:contextualSpacing/>
        <w:rPr>
          <w:rFonts w:ascii="Arial" w:hAnsi="Arial" w:cs="Arial"/>
        </w:rPr>
      </w:pPr>
      <w:r w:rsidRPr="00B16ABB">
        <w:rPr>
          <w:rFonts w:ascii="Arial" w:hAnsi="Arial" w:cs="Arial"/>
        </w:rPr>
        <w:tab/>
      </w:r>
      <w:r w:rsidRPr="00B16ABB">
        <w:rPr>
          <w:rFonts w:ascii="Arial" w:hAnsi="Arial" w:cs="Arial"/>
          <w:u w:val="single"/>
        </w:rPr>
        <w:t>Delete</w:t>
      </w:r>
      <w:r w:rsidRPr="00B16ABB">
        <w:rPr>
          <w:rFonts w:ascii="Arial" w:hAnsi="Arial" w:cs="Arial"/>
        </w:rPr>
        <w:tab/>
        <w:t>CHIN C185 – Elementary Chinese 2</w:t>
      </w:r>
    </w:p>
    <w:p w14:paraId="657EFD38" w14:textId="77777777" w:rsidR="00B16ABB" w:rsidRPr="00B16ABB" w:rsidRDefault="00B16ABB" w:rsidP="00B16ABB">
      <w:pPr>
        <w:tabs>
          <w:tab w:val="left" w:pos="3420"/>
          <w:tab w:val="left" w:pos="4320"/>
        </w:tabs>
        <w:spacing w:after="120"/>
        <w:ind w:left="1440"/>
        <w:contextualSpacing/>
        <w:rPr>
          <w:rFonts w:ascii="Arial" w:hAnsi="Arial" w:cs="Arial"/>
        </w:rPr>
      </w:pPr>
      <w:r w:rsidRPr="00B16ABB">
        <w:rPr>
          <w:rFonts w:ascii="Arial" w:hAnsi="Arial" w:cs="Arial"/>
        </w:rPr>
        <w:tab/>
      </w:r>
      <w:r w:rsidRPr="00B16ABB">
        <w:rPr>
          <w:rFonts w:ascii="Arial" w:hAnsi="Arial" w:cs="Arial"/>
          <w:u w:val="single"/>
        </w:rPr>
        <w:t>Delete</w:t>
      </w:r>
      <w:r w:rsidRPr="00B16ABB">
        <w:rPr>
          <w:rFonts w:ascii="Arial" w:hAnsi="Arial" w:cs="Arial"/>
        </w:rPr>
        <w:tab/>
        <w:t>FREN C180 – Elementary French 1</w:t>
      </w:r>
    </w:p>
    <w:p w14:paraId="53C5272F" w14:textId="77777777" w:rsidR="00B16ABB" w:rsidRPr="00B16ABB" w:rsidRDefault="00B16ABB" w:rsidP="00B16ABB">
      <w:pPr>
        <w:tabs>
          <w:tab w:val="left" w:pos="3420"/>
          <w:tab w:val="left" w:pos="4320"/>
        </w:tabs>
        <w:spacing w:after="120"/>
        <w:ind w:left="1440"/>
        <w:contextualSpacing/>
        <w:rPr>
          <w:rFonts w:ascii="Arial" w:hAnsi="Arial" w:cs="Arial"/>
        </w:rPr>
      </w:pPr>
      <w:r w:rsidRPr="00B16ABB">
        <w:rPr>
          <w:rFonts w:ascii="Arial" w:hAnsi="Arial" w:cs="Arial"/>
        </w:rPr>
        <w:tab/>
      </w:r>
      <w:r w:rsidRPr="00B16ABB">
        <w:rPr>
          <w:rFonts w:ascii="Arial" w:hAnsi="Arial" w:cs="Arial"/>
          <w:u w:val="single"/>
        </w:rPr>
        <w:t>Delete</w:t>
      </w:r>
      <w:r w:rsidRPr="00B16ABB">
        <w:rPr>
          <w:rFonts w:ascii="Arial" w:hAnsi="Arial" w:cs="Arial"/>
        </w:rPr>
        <w:tab/>
        <w:t>FREN C185 – Elementary French 2</w:t>
      </w:r>
    </w:p>
    <w:p w14:paraId="4D7D07BF" w14:textId="77777777" w:rsidR="00B16ABB" w:rsidRPr="00B16ABB" w:rsidRDefault="00B16ABB" w:rsidP="00B16ABB">
      <w:pPr>
        <w:tabs>
          <w:tab w:val="left" w:pos="3420"/>
          <w:tab w:val="left" w:pos="4320"/>
        </w:tabs>
        <w:spacing w:after="120"/>
        <w:ind w:left="1440"/>
        <w:contextualSpacing/>
        <w:rPr>
          <w:rFonts w:ascii="Arial" w:hAnsi="Arial" w:cs="Arial"/>
        </w:rPr>
      </w:pPr>
      <w:r w:rsidRPr="00B16ABB">
        <w:rPr>
          <w:rFonts w:ascii="Arial" w:hAnsi="Arial" w:cs="Arial"/>
        </w:rPr>
        <w:tab/>
      </w:r>
      <w:r w:rsidRPr="00B16ABB">
        <w:rPr>
          <w:rFonts w:ascii="Arial" w:hAnsi="Arial" w:cs="Arial"/>
          <w:u w:val="single"/>
        </w:rPr>
        <w:t>Delete</w:t>
      </w:r>
      <w:r w:rsidRPr="00B16ABB">
        <w:rPr>
          <w:rFonts w:ascii="Arial" w:hAnsi="Arial" w:cs="Arial"/>
        </w:rPr>
        <w:tab/>
        <w:t>FREN C280 – Intermediate French 1</w:t>
      </w:r>
    </w:p>
    <w:p w14:paraId="509F03C7" w14:textId="77777777" w:rsidR="00B16ABB" w:rsidRPr="00B16ABB" w:rsidRDefault="00B16ABB" w:rsidP="00B16ABB">
      <w:pPr>
        <w:tabs>
          <w:tab w:val="left" w:pos="3420"/>
          <w:tab w:val="left" w:pos="4320"/>
        </w:tabs>
        <w:spacing w:after="120"/>
        <w:ind w:left="1440"/>
        <w:contextualSpacing/>
        <w:rPr>
          <w:rFonts w:ascii="Arial" w:hAnsi="Arial" w:cs="Arial"/>
        </w:rPr>
      </w:pPr>
      <w:r w:rsidRPr="00B16ABB">
        <w:rPr>
          <w:rFonts w:ascii="Arial" w:hAnsi="Arial" w:cs="Arial"/>
        </w:rPr>
        <w:tab/>
      </w:r>
      <w:r w:rsidRPr="00B16ABB">
        <w:rPr>
          <w:rFonts w:ascii="Arial" w:hAnsi="Arial" w:cs="Arial"/>
          <w:u w:val="single"/>
        </w:rPr>
        <w:t>Delete</w:t>
      </w:r>
      <w:r w:rsidRPr="00B16ABB">
        <w:rPr>
          <w:rFonts w:ascii="Arial" w:hAnsi="Arial" w:cs="Arial"/>
        </w:rPr>
        <w:tab/>
        <w:t>FREN C285 – Intermediate French 2</w:t>
      </w:r>
    </w:p>
    <w:p w14:paraId="7F60B784" w14:textId="77777777" w:rsidR="00B16ABB" w:rsidRPr="00B16ABB" w:rsidRDefault="00B16ABB" w:rsidP="00B16ABB">
      <w:pPr>
        <w:tabs>
          <w:tab w:val="left" w:pos="3420"/>
          <w:tab w:val="left" w:pos="4320"/>
        </w:tabs>
        <w:spacing w:after="120"/>
        <w:ind w:left="1440"/>
        <w:contextualSpacing/>
        <w:rPr>
          <w:rFonts w:ascii="Arial" w:hAnsi="Arial" w:cs="Arial"/>
        </w:rPr>
      </w:pPr>
      <w:r w:rsidRPr="00B16ABB">
        <w:rPr>
          <w:rFonts w:ascii="Arial" w:hAnsi="Arial" w:cs="Arial"/>
        </w:rPr>
        <w:tab/>
      </w:r>
      <w:r w:rsidRPr="00B16ABB">
        <w:rPr>
          <w:rFonts w:ascii="Arial" w:hAnsi="Arial" w:cs="Arial"/>
          <w:u w:val="single"/>
        </w:rPr>
        <w:t>Delete</w:t>
      </w:r>
      <w:r w:rsidRPr="00B16ABB">
        <w:rPr>
          <w:rFonts w:ascii="Arial" w:hAnsi="Arial" w:cs="Arial"/>
        </w:rPr>
        <w:tab/>
        <w:t>JAPN C180 – Elementary Japanese 1</w:t>
      </w:r>
    </w:p>
    <w:p w14:paraId="3C6D3512" w14:textId="77777777" w:rsidR="00B16ABB" w:rsidRPr="00B16ABB" w:rsidRDefault="00B16ABB" w:rsidP="00B16ABB">
      <w:pPr>
        <w:tabs>
          <w:tab w:val="left" w:pos="3420"/>
          <w:tab w:val="left" w:pos="4320"/>
        </w:tabs>
        <w:spacing w:after="120"/>
        <w:ind w:left="1440"/>
        <w:contextualSpacing/>
        <w:rPr>
          <w:rFonts w:ascii="Arial" w:hAnsi="Arial" w:cs="Arial"/>
        </w:rPr>
      </w:pPr>
      <w:r w:rsidRPr="00B16ABB">
        <w:rPr>
          <w:rFonts w:ascii="Arial" w:hAnsi="Arial" w:cs="Arial"/>
        </w:rPr>
        <w:tab/>
      </w:r>
      <w:r w:rsidRPr="00B16ABB">
        <w:rPr>
          <w:rFonts w:ascii="Arial" w:hAnsi="Arial" w:cs="Arial"/>
          <w:u w:val="single"/>
        </w:rPr>
        <w:t>Delete</w:t>
      </w:r>
      <w:r w:rsidRPr="00B16ABB">
        <w:rPr>
          <w:rFonts w:ascii="Arial" w:hAnsi="Arial" w:cs="Arial"/>
        </w:rPr>
        <w:tab/>
        <w:t>JAPN C185 – Elementary Japanese 2</w:t>
      </w:r>
    </w:p>
    <w:p w14:paraId="4499BF97" w14:textId="77777777" w:rsidR="00B16ABB" w:rsidRPr="00B16ABB" w:rsidRDefault="00B16ABB" w:rsidP="00B16ABB">
      <w:pPr>
        <w:tabs>
          <w:tab w:val="left" w:pos="3420"/>
          <w:tab w:val="left" w:pos="4320"/>
        </w:tabs>
        <w:spacing w:after="120"/>
        <w:ind w:left="1440"/>
        <w:contextualSpacing/>
        <w:rPr>
          <w:rFonts w:ascii="Arial" w:hAnsi="Arial" w:cs="Arial"/>
        </w:rPr>
      </w:pPr>
      <w:r w:rsidRPr="00B16ABB">
        <w:rPr>
          <w:rFonts w:ascii="Arial" w:hAnsi="Arial" w:cs="Arial"/>
        </w:rPr>
        <w:tab/>
      </w:r>
      <w:r w:rsidRPr="00B16ABB">
        <w:rPr>
          <w:rFonts w:ascii="Arial" w:hAnsi="Arial" w:cs="Arial"/>
          <w:u w:val="single"/>
        </w:rPr>
        <w:t>Delete</w:t>
      </w:r>
      <w:r w:rsidRPr="00B16ABB">
        <w:rPr>
          <w:rFonts w:ascii="Arial" w:hAnsi="Arial" w:cs="Arial"/>
        </w:rPr>
        <w:tab/>
        <w:t>SIGN C180 – American Sign Language 1</w:t>
      </w:r>
    </w:p>
    <w:p w14:paraId="5957EBB4" w14:textId="77777777" w:rsidR="00B16ABB" w:rsidRPr="00B16ABB" w:rsidRDefault="00B16ABB" w:rsidP="00B16ABB">
      <w:pPr>
        <w:tabs>
          <w:tab w:val="left" w:pos="3420"/>
          <w:tab w:val="left" w:pos="4320"/>
        </w:tabs>
        <w:spacing w:after="120"/>
        <w:ind w:left="1440"/>
        <w:contextualSpacing/>
        <w:rPr>
          <w:rFonts w:ascii="Arial" w:hAnsi="Arial" w:cs="Arial"/>
        </w:rPr>
      </w:pPr>
      <w:r w:rsidRPr="00B16ABB">
        <w:rPr>
          <w:rFonts w:ascii="Arial" w:hAnsi="Arial" w:cs="Arial"/>
        </w:rPr>
        <w:tab/>
      </w:r>
      <w:r w:rsidRPr="00B16ABB">
        <w:rPr>
          <w:rFonts w:ascii="Arial" w:hAnsi="Arial" w:cs="Arial"/>
          <w:u w:val="single"/>
        </w:rPr>
        <w:t>Delete</w:t>
      </w:r>
      <w:r w:rsidRPr="00B16ABB">
        <w:rPr>
          <w:rFonts w:ascii="Arial" w:hAnsi="Arial" w:cs="Arial"/>
        </w:rPr>
        <w:tab/>
        <w:t>SIGN C185 – American Sign Language 2</w:t>
      </w:r>
    </w:p>
    <w:p w14:paraId="1CFA4F28" w14:textId="77777777" w:rsidR="00B16ABB" w:rsidRPr="00B16ABB" w:rsidRDefault="00B16ABB" w:rsidP="00B16ABB">
      <w:pPr>
        <w:tabs>
          <w:tab w:val="left" w:pos="3420"/>
          <w:tab w:val="left" w:pos="4320"/>
        </w:tabs>
        <w:spacing w:after="120"/>
        <w:ind w:left="1440"/>
        <w:contextualSpacing/>
        <w:rPr>
          <w:rFonts w:ascii="Arial" w:hAnsi="Arial" w:cs="Arial"/>
        </w:rPr>
      </w:pPr>
      <w:r w:rsidRPr="00B16ABB">
        <w:rPr>
          <w:rFonts w:ascii="Arial" w:hAnsi="Arial" w:cs="Arial"/>
        </w:rPr>
        <w:tab/>
      </w:r>
      <w:r w:rsidRPr="00B16ABB">
        <w:rPr>
          <w:rFonts w:ascii="Arial" w:hAnsi="Arial" w:cs="Arial"/>
          <w:u w:val="single"/>
        </w:rPr>
        <w:t>Delete</w:t>
      </w:r>
      <w:r w:rsidRPr="00B16ABB">
        <w:rPr>
          <w:rFonts w:ascii="Arial" w:hAnsi="Arial" w:cs="Arial"/>
        </w:rPr>
        <w:tab/>
        <w:t>SPAN C180 – Elementary Spanish 1</w:t>
      </w:r>
    </w:p>
    <w:p w14:paraId="49BB612F" w14:textId="77777777" w:rsidR="00B16ABB" w:rsidRPr="00B16ABB" w:rsidRDefault="00B16ABB" w:rsidP="00B16ABB">
      <w:pPr>
        <w:tabs>
          <w:tab w:val="left" w:pos="3420"/>
          <w:tab w:val="left" w:pos="4320"/>
        </w:tabs>
        <w:spacing w:after="120"/>
        <w:ind w:left="1440"/>
        <w:contextualSpacing/>
        <w:rPr>
          <w:rFonts w:ascii="Arial" w:hAnsi="Arial" w:cs="Arial"/>
        </w:rPr>
      </w:pPr>
      <w:r w:rsidRPr="00B16ABB">
        <w:rPr>
          <w:rFonts w:ascii="Arial" w:hAnsi="Arial" w:cs="Arial"/>
        </w:rPr>
        <w:tab/>
      </w:r>
      <w:r w:rsidRPr="00B16ABB">
        <w:rPr>
          <w:rFonts w:ascii="Arial" w:hAnsi="Arial" w:cs="Arial"/>
          <w:u w:val="single"/>
        </w:rPr>
        <w:t>Delete</w:t>
      </w:r>
      <w:r w:rsidRPr="00B16ABB">
        <w:rPr>
          <w:rFonts w:ascii="Arial" w:hAnsi="Arial" w:cs="Arial"/>
        </w:rPr>
        <w:tab/>
        <w:t>SPAN C180A – Elementary Spanish 1A</w:t>
      </w:r>
    </w:p>
    <w:p w14:paraId="348C35FF" w14:textId="77777777" w:rsidR="00B16ABB" w:rsidRPr="00B16ABB" w:rsidRDefault="00B16ABB" w:rsidP="00B16ABB">
      <w:pPr>
        <w:tabs>
          <w:tab w:val="left" w:pos="3420"/>
          <w:tab w:val="left" w:pos="4320"/>
        </w:tabs>
        <w:spacing w:after="120"/>
        <w:ind w:left="1440"/>
        <w:contextualSpacing/>
        <w:rPr>
          <w:rFonts w:ascii="Arial" w:hAnsi="Arial" w:cs="Arial"/>
        </w:rPr>
      </w:pPr>
      <w:r w:rsidRPr="00B16ABB">
        <w:rPr>
          <w:rFonts w:ascii="Arial" w:hAnsi="Arial" w:cs="Arial"/>
        </w:rPr>
        <w:tab/>
      </w:r>
      <w:r w:rsidRPr="00B16ABB">
        <w:rPr>
          <w:rFonts w:ascii="Arial" w:hAnsi="Arial" w:cs="Arial"/>
          <w:u w:val="single"/>
        </w:rPr>
        <w:t>Delete</w:t>
      </w:r>
      <w:r w:rsidRPr="00B16ABB">
        <w:rPr>
          <w:rFonts w:ascii="Arial" w:hAnsi="Arial" w:cs="Arial"/>
        </w:rPr>
        <w:tab/>
        <w:t>SPAN C180B – Elementary Spanish 1B</w:t>
      </w:r>
    </w:p>
    <w:p w14:paraId="02003D06" w14:textId="77777777" w:rsidR="00B16ABB" w:rsidRPr="00B16ABB" w:rsidRDefault="00B16ABB" w:rsidP="00B16ABB">
      <w:pPr>
        <w:tabs>
          <w:tab w:val="left" w:pos="3420"/>
          <w:tab w:val="left" w:pos="4320"/>
        </w:tabs>
        <w:spacing w:after="120"/>
        <w:ind w:left="1440"/>
        <w:contextualSpacing/>
        <w:rPr>
          <w:rFonts w:ascii="Arial" w:hAnsi="Arial" w:cs="Arial"/>
        </w:rPr>
      </w:pPr>
      <w:r w:rsidRPr="00B16ABB">
        <w:rPr>
          <w:rFonts w:ascii="Arial" w:hAnsi="Arial" w:cs="Arial"/>
        </w:rPr>
        <w:tab/>
      </w:r>
      <w:r w:rsidRPr="00B16ABB">
        <w:rPr>
          <w:rFonts w:ascii="Arial" w:hAnsi="Arial" w:cs="Arial"/>
          <w:u w:val="single"/>
        </w:rPr>
        <w:t>Delete</w:t>
      </w:r>
      <w:r w:rsidRPr="00B16ABB">
        <w:rPr>
          <w:rFonts w:ascii="Arial" w:hAnsi="Arial" w:cs="Arial"/>
        </w:rPr>
        <w:tab/>
        <w:t>SPAN C185 – Elementary Spanish 2</w:t>
      </w:r>
    </w:p>
    <w:p w14:paraId="5E31CA4C" w14:textId="77777777" w:rsidR="00B16ABB" w:rsidRPr="00B16ABB" w:rsidRDefault="00B16ABB" w:rsidP="00B16ABB">
      <w:pPr>
        <w:tabs>
          <w:tab w:val="left" w:pos="3420"/>
          <w:tab w:val="left" w:pos="4320"/>
        </w:tabs>
        <w:spacing w:after="120"/>
        <w:ind w:left="1440"/>
        <w:contextualSpacing/>
        <w:rPr>
          <w:rFonts w:ascii="Arial" w:hAnsi="Arial" w:cs="Arial"/>
        </w:rPr>
      </w:pPr>
      <w:r w:rsidRPr="00B16ABB">
        <w:rPr>
          <w:rFonts w:ascii="Arial" w:hAnsi="Arial" w:cs="Arial"/>
        </w:rPr>
        <w:tab/>
      </w:r>
      <w:r w:rsidRPr="00B16ABB">
        <w:rPr>
          <w:rFonts w:ascii="Arial" w:hAnsi="Arial" w:cs="Arial"/>
          <w:u w:val="single"/>
        </w:rPr>
        <w:t>Delete</w:t>
      </w:r>
      <w:r w:rsidRPr="00B16ABB">
        <w:rPr>
          <w:rFonts w:ascii="Arial" w:hAnsi="Arial" w:cs="Arial"/>
        </w:rPr>
        <w:tab/>
        <w:t>SPAN C280 – Intermediate Spanish 1</w:t>
      </w:r>
    </w:p>
    <w:p w14:paraId="372AAB84" w14:textId="77777777" w:rsidR="00B16ABB" w:rsidRPr="00B16ABB" w:rsidRDefault="00B16ABB" w:rsidP="00B16ABB">
      <w:pPr>
        <w:tabs>
          <w:tab w:val="left" w:pos="3420"/>
          <w:tab w:val="left" w:pos="4320"/>
        </w:tabs>
        <w:spacing w:after="120"/>
        <w:ind w:left="1440"/>
        <w:contextualSpacing/>
        <w:rPr>
          <w:rFonts w:ascii="Arial" w:hAnsi="Arial" w:cs="Arial"/>
        </w:rPr>
      </w:pPr>
      <w:r w:rsidRPr="00B16ABB">
        <w:rPr>
          <w:rFonts w:ascii="Arial" w:hAnsi="Arial" w:cs="Arial"/>
        </w:rPr>
        <w:tab/>
      </w:r>
      <w:r w:rsidRPr="00B16ABB">
        <w:rPr>
          <w:rFonts w:ascii="Arial" w:hAnsi="Arial" w:cs="Arial"/>
          <w:u w:val="single"/>
        </w:rPr>
        <w:t>Delete</w:t>
      </w:r>
      <w:r w:rsidRPr="00B16ABB">
        <w:rPr>
          <w:rFonts w:ascii="Arial" w:hAnsi="Arial" w:cs="Arial"/>
        </w:rPr>
        <w:tab/>
        <w:t>SPAN C285 – Intermediate Spanish 2</w:t>
      </w:r>
    </w:p>
    <w:p w14:paraId="7B02B2A1" w14:textId="77777777" w:rsidR="00B16ABB" w:rsidRPr="00B16ABB" w:rsidRDefault="00B16ABB" w:rsidP="00B16ABB">
      <w:pPr>
        <w:tabs>
          <w:tab w:val="left" w:pos="3420"/>
          <w:tab w:val="left" w:pos="4320"/>
        </w:tabs>
        <w:spacing w:after="120"/>
        <w:ind w:left="1440"/>
        <w:contextualSpacing/>
        <w:rPr>
          <w:rFonts w:ascii="Arial" w:hAnsi="Arial" w:cs="Arial"/>
        </w:rPr>
      </w:pPr>
      <w:r w:rsidRPr="00B16ABB">
        <w:rPr>
          <w:rFonts w:ascii="Arial" w:hAnsi="Arial" w:cs="Arial"/>
        </w:rPr>
        <w:tab/>
      </w:r>
      <w:r w:rsidRPr="00B16ABB">
        <w:rPr>
          <w:rFonts w:ascii="Arial" w:hAnsi="Arial" w:cs="Arial"/>
          <w:u w:val="single"/>
        </w:rPr>
        <w:t>Delete</w:t>
      </w:r>
      <w:r w:rsidRPr="00B16ABB">
        <w:rPr>
          <w:rFonts w:ascii="Arial" w:hAnsi="Arial" w:cs="Arial"/>
        </w:rPr>
        <w:tab/>
        <w:t>VIET C160 – Vietnamese for Vietnamese Speakers</w:t>
      </w:r>
    </w:p>
    <w:p w14:paraId="318BB5DD" w14:textId="77777777" w:rsidR="00B16ABB" w:rsidRPr="00B16ABB" w:rsidRDefault="00B16ABB" w:rsidP="00B16ABB">
      <w:pPr>
        <w:tabs>
          <w:tab w:val="left" w:pos="3420"/>
          <w:tab w:val="left" w:pos="4320"/>
        </w:tabs>
        <w:spacing w:after="120"/>
        <w:ind w:left="1440"/>
        <w:contextualSpacing/>
        <w:rPr>
          <w:rFonts w:ascii="Arial" w:hAnsi="Arial" w:cs="Arial"/>
        </w:rPr>
      </w:pPr>
      <w:r w:rsidRPr="00B16ABB">
        <w:rPr>
          <w:rFonts w:ascii="Arial" w:hAnsi="Arial" w:cs="Arial"/>
        </w:rPr>
        <w:tab/>
      </w:r>
      <w:r w:rsidRPr="00B16ABB">
        <w:rPr>
          <w:rFonts w:ascii="Arial" w:hAnsi="Arial" w:cs="Arial"/>
          <w:u w:val="single"/>
        </w:rPr>
        <w:t>Delete</w:t>
      </w:r>
      <w:r w:rsidRPr="00B16ABB">
        <w:rPr>
          <w:rFonts w:ascii="Arial" w:hAnsi="Arial" w:cs="Arial"/>
        </w:rPr>
        <w:tab/>
        <w:t>VIET C180 – Elementary Vietnamese 1</w:t>
      </w:r>
    </w:p>
    <w:p w14:paraId="57CC9E00" w14:textId="77777777" w:rsidR="00B16ABB" w:rsidRPr="00B16ABB" w:rsidRDefault="00B16ABB" w:rsidP="00B16ABB">
      <w:pPr>
        <w:tabs>
          <w:tab w:val="left" w:pos="3420"/>
          <w:tab w:val="left" w:pos="4320"/>
        </w:tabs>
        <w:spacing w:after="120"/>
        <w:ind w:left="1440"/>
        <w:contextualSpacing/>
        <w:rPr>
          <w:rFonts w:ascii="Arial" w:hAnsi="Arial" w:cs="Arial"/>
        </w:rPr>
      </w:pPr>
      <w:r w:rsidRPr="00B16ABB">
        <w:rPr>
          <w:rFonts w:ascii="Arial" w:hAnsi="Arial" w:cs="Arial"/>
        </w:rPr>
        <w:tab/>
      </w:r>
      <w:r w:rsidRPr="00B16ABB">
        <w:rPr>
          <w:rFonts w:ascii="Arial" w:hAnsi="Arial" w:cs="Arial"/>
          <w:u w:val="single"/>
        </w:rPr>
        <w:t>Delete</w:t>
      </w:r>
      <w:r w:rsidRPr="00B16ABB">
        <w:rPr>
          <w:rFonts w:ascii="Arial" w:hAnsi="Arial" w:cs="Arial"/>
        </w:rPr>
        <w:tab/>
        <w:t>VIET C185 – Elementary Vietnamese 2</w:t>
      </w:r>
    </w:p>
    <w:p w14:paraId="5FD6411C" w14:textId="2F3E70BC" w:rsidR="00B16ABB" w:rsidRPr="00B16ABB" w:rsidRDefault="00B16ABB" w:rsidP="00B16ABB">
      <w:pPr>
        <w:tabs>
          <w:tab w:val="left" w:pos="4320"/>
        </w:tabs>
        <w:spacing w:after="120"/>
        <w:ind w:left="1440"/>
        <w:contextualSpacing/>
        <w:rPr>
          <w:rFonts w:ascii="Arial" w:hAnsi="Arial" w:cs="Arial"/>
        </w:rPr>
      </w:pPr>
      <w:r w:rsidRPr="00B16ABB">
        <w:rPr>
          <w:rFonts w:ascii="Arial" w:hAnsi="Arial" w:cs="Arial"/>
        </w:rPr>
        <w:t xml:space="preserve">Units: </w:t>
      </w:r>
      <w:r w:rsidRPr="00B16ABB">
        <w:rPr>
          <w:rFonts w:ascii="Arial" w:hAnsi="Arial" w:cs="Arial"/>
          <w:u w:val="single"/>
        </w:rPr>
        <w:t>Decrease</w:t>
      </w:r>
      <w:r w:rsidRPr="00B16ABB">
        <w:rPr>
          <w:rFonts w:ascii="Arial" w:hAnsi="Arial" w:cs="Arial"/>
        </w:rPr>
        <w:tab/>
        <w:t xml:space="preserve">total </w:t>
      </w:r>
      <w:r w:rsidR="00894F7D">
        <w:rPr>
          <w:rFonts w:ascii="Arial" w:hAnsi="Arial" w:cs="Arial"/>
        </w:rPr>
        <w:t xml:space="preserve">major </w:t>
      </w:r>
      <w:r w:rsidRPr="00B16ABB">
        <w:rPr>
          <w:rFonts w:ascii="Arial" w:hAnsi="Arial" w:cs="Arial"/>
        </w:rPr>
        <w:t>program units from 18.5-21 to 19</w:t>
      </w:r>
    </w:p>
    <w:p w14:paraId="398CCA94" w14:textId="77777777" w:rsidR="00B16ABB" w:rsidRPr="00B16ABB" w:rsidRDefault="00B16ABB" w:rsidP="00B16ABB">
      <w:pPr>
        <w:tabs>
          <w:tab w:val="left" w:pos="3150"/>
          <w:tab w:val="left" w:pos="7200"/>
          <w:tab w:val="left" w:pos="7920"/>
        </w:tabs>
        <w:ind w:left="1440"/>
        <w:contextualSpacing/>
        <w:rPr>
          <w:rFonts w:ascii="Arial" w:hAnsi="Arial" w:cs="Arial"/>
        </w:rPr>
      </w:pPr>
      <w:r w:rsidRPr="00B16ABB">
        <w:rPr>
          <w:rFonts w:ascii="Arial" w:hAnsi="Arial" w:cs="Arial"/>
        </w:rPr>
        <w:t>See CurricUNET for changes to PSLO assessments, career opportunities</w:t>
      </w:r>
    </w:p>
    <w:p w14:paraId="69446FD2" w14:textId="2653F5C9" w:rsidR="00B16ABB" w:rsidRDefault="00B16ABB" w:rsidP="00EB0607">
      <w:pPr>
        <w:tabs>
          <w:tab w:val="left" w:pos="1440"/>
        </w:tabs>
        <w:spacing w:after="120"/>
        <w:ind w:left="1440"/>
        <w:rPr>
          <w:rFonts w:ascii="Arial" w:hAnsi="Arial" w:cs="Arial"/>
        </w:rPr>
      </w:pPr>
      <w:r w:rsidRPr="00B16ABB">
        <w:rPr>
          <w:rFonts w:ascii="Arial" w:hAnsi="Arial" w:cs="Arial"/>
        </w:rPr>
        <w:t>Originator: Sasha Montero</w:t>
      </w:r>
    </w:p>
    <w:p w14:paraId="7E08E6F9" w14:textId="3F99DCC1" w:rsidR="00EB0607" w:rsidRPr="00227CE2" w:rsidRDefault="00EB0607" w:rsidP="00EB0607">
      <w:pPr>
        <w:tabs>
          <w:tab w:val="left" w:pos="1440"/>
        </w:tabs>
        <w:spacing w:after="120"/>
        <w:ind w:left="1440"/>
        <w:rPr>
          <w:rFonts w:ascii="Arial" w:hAnsi="Arial" w:cs="Arial"/>
          <w:b/>
          <w:bCs/>
        </w:rPr>
      </w:pPr>
      <w:r w:rsidRPr="00227CE2">
        <w:rPr>
          <w:rFonts w:ascii="Arial" w:hAnsi="Arial" w:cs="Arial"/>
          <w:b/>
          <w:bCs/>
        </w:rPr>
        <w:t>Motion to Approve: Evangelista, Amy (second: West, Tobi). Approved.</w:t>
      </w:r>
    </w:p>
    <w:p w14:paraId="0182C640" w14:textId="77777777" w:rsidR="00B16ABB" w:rsidRPr="00A909FD" w:rsidRDefault="00B16ABB" w:rsidP="00A909FD">
      <w:pPr>
        <w:pStyle w:val="Heading3"/>
        <w:keepNext w:val="0"/>
        <w:keepLines w:val="0"/>
        <w:numPr>
          <w:ilvl w:val="1"/>
          <w:numId w:val="1"/>
        </w:numPr>
        <w:spacing w:before="0" w:after="120"/>
        <w:rPr>
          <w:rFonts w:ascii="Arial" w:eastAsiaTheme="minorHAnsi" w:hAnsi="Arial" w:cs="Arial"/>
          <w:color w:val="auto"/>
          <w:sz w:val="22"/>
          <w:szCs w:val="22"/>
          <w:u w:val="single"/>
        </w:rPr>
      </w:pPr>
      <w:r w:rsidRPr="00A909FD">
        <w:rPr>
          <w:rFonts w:ascii="Arial" w:eastAsiaTheme="minorHAnsi" w:hAnsi="Arial" w:cs="Arial"/>
          <w:color w:val="auto"/>
          <w:sz w:val="22"/>
          <w:szCs w:val="22"/>
          <w:u w:val="single"/>
        </w:rPr>
        <w:t>Program Revisions: Noncredit</w:t>
      </w:r>
    </w:p>
    <w:p w14:paraId="12C47B7E" w14:textId="4217D6EC" w:rsidR="007D27DF" w:rsidRDefault="007D27DF" w:rsidP="007D27DF">
      <w:pPr>
        <w:tabs>
          <w:tab w:val="left" w:pos="1440"/>
        </w:tabs>
        <w:ind w:left="1440"/>
        <w:contextualSpacing/>
        <w:rPr>
          <w:rFonts w:ascii="Arial" w:hAnsi="Arial" w:cs="Arial"/>
          <w:u w:val="single"/>
        </w:rPr>
      </w:pPr>
      <w:r>
        <w:rPr>
          <w:rFonts w:ascii="Arial" w:hAnsi="Arial" w:cs="Arial"/>
        </w:rPr>
        <w:t>Course numbers ENGL C098N and C099N have been changed to eliminate the perception that they are a sequence of courses leading to ENGL C100</w:t>
      </w:r>
      <w:r w:rsidR="00EF3CF8">
        <w:rPr>
          <w:rFonts w:ascii="Arial" w:hAnsi="Arial" w:cs="Arial"/>
        </w:rPr>
        <w:t>, which affects the course numbers in this program</w:t>
      </w:r>
      <w:r>
        <w:rPr>
          <w:rFonts w:ascii="Arial" w:hAnsi="Arial" w:cs="Arial"/>
        </w:rPr>
        <w:t>.</w:t>
      </w:r>
    </w:p>
    <w:p w14:paraId="10FC3B80" w14:textId="5697A5E7" w:rsidR="00B16ABB" w:rsidRPr="00B16ABB" w:rsidRDefault="00B16ABB" w:rsidP="00133822">
      <w:pPr>
        <w:numPr>
          <w:ilvl w:val="2"/>
          <w:numId w:val="1"/>
        </w:numPr>
        <w:tabs>
          <w:tab w:val="left" w:pos="1440"/>
        </w:tabs>
        <w:ind w:left="1440" w:hanging="720"/>
        <w:contextualSpacing/>
        <w:rPr>
          <w:rFonts w:ascii="Arial" w:hAnsi="Arial" w:cs="Arial"/>
          <w:u w:val="single"/>
        </w:rPr>
      </w:pPr>
      <w:r w:rsidRPr="00B16ABB">
        <w:rPr>
          <w:rFonts w:ascii="Arial" w:hAnsi="Arial" w:cs="Arial"/>
          <w:u w:val="single"/>
        </w:rPr>
        <w:t>Preparation for College Writing – Certificate of Competency (Enhanced Noncredit)</w:t>
      </w:r>
    </w:p>
    <w:p w14:paraId="37836476" w14:textId="77777777" w:rsidR="00B16ABB" w:rsidRPr="00B16ABB" w:rsidRDefault="00B16ABB" w:rsidP="00B16ABB">
      <w:pPr>
        <w:tabs>
          <w:tab w:val="left" w:pos="1440"/>
          <w:tab w:val="left" w:pos="3240"/>
        </w:tabs>
        <w:spacing w:after="120"/>
        <w:ind w:left="1440"/>
        <w:contextualSpacing/>
        <w:rPr>
          <w:rFonts w:ascii="Arial" w:hAnsi="Arial" w:cs="Arial"/>
        </w:rPr>
      </w:pPr>
      <w:r w:rsidRPr="00B16ABB">
        <w:rPr>
          <w:rFonts w:ascii="Arial" w:hAnsi="Arial" w:cs="Arial"/>
        </w:rPr>
        <w:t xml:space="preserve">Required Course: </w:t>
      </w:r>
      <w:r w:rsidRPr="00B16ABB">
        <w:rPr>
          <w:rFonts w:ascii="Arial" w:hAnsi="Arial" w:cs="Arial"/>
        </w:rPr>
        <w:tab/>
      </w:r>
      <w:r w:rsidRPr="00B16ABB">
        <w:rPr>
          <w:rFonts w:ascii="Arial" w:hAnsi="Arial" w:cs="Arial"/>
          <w:u w:val="single"/>
        </w:rPr>
        <w:t>Delete</w:t>
      </w:r>
      <w:r w:rsidRPr="00B16ABB">
        <w:rPr>
          <w:rFonts w:ascii="Arial" w:hAnsi="Arial" w:cs="Arial"/>
        </w:rPr>
        <w:tab/>
        <w:t>ENGL C098N – Writing Sentences to Paragraphs</w:t>
      </w:r>
    </w:p>
    <w:p w14:paraId="46B1C25E" w14:textId="77777777" w:rsidR="00B16ABB" w:rsidRPr="00B16ABB" w:rsidRDefault="00B16ABB" w:rsidP="00B16ABB">
      <w:pPr>
        <w:tabs>
          <w:tab w:val="left" w:pos="1440"/>
          <w:tab w:val="left" w:pos="3240"/>
        </w:tabs>
        <w:spacing w:after="120"/>
        <w:ind w:left="1440"/>
        <w:contextualSpacing/>
        <w:rPr>
          <w:rFonts w:ascii="Arial" w:hAnsi="Arial" w:cs="Arial"/>
        </w:rPr>
      </w:pPr>
      <w:r w:rsidRPr="00B16ABB">
        <w:rPr>
          <w:rFonts w:ascii="Arial" w:hAnsi="Arial" w:cs="Arial"/>
        </w:rPr>
        <w:tab/>
      </w:r>
      <w:r w:rsidRPr="00B16ABB">
        <w:rPr>
          <w:rFonts w:ascii="Arial" w:hAnsi="Arial" w:cs="Arial"/>
          <w:u w:val="single"/>
        </w:rPr>
        <w:t>Delete</w:t>
      </w:r>
      <w:r w:rsidRPr="00B16ABB">
        <w:rPr>
          <w:rFonts w:ascii="Arial" w:hAnsi="Arial" w:cs="Arial"/>
        </w:rPr>
        <w:tab/>
        <w:t>ENGL C099N – Writing Paragraphs to Essays</w:t>
      </w:r>
    </w:p>
    <w:p w14:paraId="2C7A7AD9" w14:textId="77777777" w:rsidR="00B16ABB" w:rsidRPr="00B16ABB" w:rsidRDefault="00B16ABB" w:rsidP="00B16ABB">
      <w:pPr>
        <w:tabs>
          <w:tab w:val="left" w:pos="1440"/>
        </w:tabs>
        <w:spacing w:after="120"/>
        <w:ind w:left="1440"/>
        <w:contextualSpacing/>
        <w:rPr>
          <w:rFonts w:ascii="Arial" w:hAnsi="Arial" w:cs="Arial"/>
        </w:rPr>
      </w:pPr>
      <w:r w:rsidRPr="00B16ABB">
        <w:rPr>
          <w:rFonts w:ascii="Arial" w:hAnsi="Arial" w:cs="Arial"/>
        </w:rPr>
        <w:t xml:space="preserve">Required Course: </w:t>
      </w:r>
      <w:r w:rsidRPr="00B16ABB">
        <w:rPr>
          <w:rFonts w:ascii="Arial" w:hAnsi="Arial" w:cs="Arial"/>
          <w:u w:val="single"/>
        </w:rPr>
        <w:t>Add</w:t>
      </w:r>
      <w:r w:rsidRPr="00B16ABB">
        <w:rPr>
          <w:rFonts w:ascii="Arial" w:hAnsi="Arial" w:cs="Arial"/>
        </w:rPr>
        <w:tab/>
        <w:t>ENGL C070N – Writing Sentences to Paragraphs</w:t>
      </w:r>
    </w:p>
    <w:p w14:paraId="71C7A37B" w14:textId="77777777" w:rsidR="00B16ABB" w:rsidRPr="00B16ABB" w:rsidRDefault="00B16ABB" w:rsidP="00B16ABB">
      <w:pPr>
        <w:tabs>
          <w:tab w:val="left" w:pos="1440"/>
          <w:tab w:val="left" w:pos="3240"/>
        </w:tabs>
        <w:spacing w:after="120"/>
        <w:ind w:left="1440"/>
        <w:contextualSpacing/>
        <w:rPr>
          <w:rFonts w:ascii="Arial" w:hAnsi="Arial" w:cs="Arial"/>
        </w:rPr>
      </w:pPr>
      <w:r w:rsidRPr="00B16ABB">
        <w:rPr>
          <w:rFonts w:ascii="Arial" w:hAnsi="Arial" w:cs="Arial"/>
        </w:rPr>
        <w:tab/>
      </w:r>
      <w:r w:rsidRPr="00B16ABB">
        <w:rPr>
          <w:rFonts w:ascii="Arial" w:hAnsi="Arial" w:cs="Arial"/>
          <w:u w:val="single"/>
        </w:rPr>
        <w:t>Add</w:t>
      </w:r>
      <w:r w:rsidRPr="00B16ABB">
        <w:rPr>
          <w:rFonts w:ascii="Arial" w:hAnsi="Arial" w:cs="Arial"/>
        </w:rPr>
        <w:tab/>
        <w:t>ENGL C071N – Writing Paragraphs to Essays</w:t>
      </w:r>
    </w:p>
    <w:p w14:paraId="12D79EEC" w14:textId="549A8CAC" w:rsidR="00B16ABB" w:rsidRDefault="00B16ABB" w:rsidP="00B16ABB">
      <w:pPr>
        <w:tabs>
          <w:tab w:val="left" w:pos="1440"/>
        </w:tabs>
        <w:spacing w:after="120"/>
        <w:ind w:left="1440"/>
        <w:contextualSpacing/>
        <w:rPr>
          <w:rFonts w:ascii="Arial" w:hAnsi="Arial" w:cs="Arial"/>
        </w:rPr>
      </w:pPr>
      <w:r w:rsidRPr="00B16ABB">
        <w:rPr>
          <w:rFonts w:ascii="Arial" w:hAnsi="Arial" w:cs="Arial"/>
        </w:rPr>
        <w:t>Originator: Ken Leighton</w:t>
      </w:r>
    </w:p>
    <w:p w14:paraId="48138B29" w14:textId="52DE3750" w:rsidR="00634F7E" w:rsidRPr="00227CE2" w:rsidRDefault="00634F7E" w:rsidP="00B16ABB">
      <w:pPr>
        <w:tabs>
          <w:tab w:val="left" w:pos="1440"/>
        </w:tabs>
        <w:spacing w:after="120"/>
        <w:ind w:left="1440"/>
        <w:rPr>
          <w:rFonts w:ascii="Arial" w:hAnsi="Arial" w:cs="Arial"/>
          <w:b/>
          <w:bCs/>
        </w:rPr>
      </w:pPr>
      <w:r w:rsidRPr="00227CE2">
        <w:rPr>
          <w:rFonts w:ascii="Arial" w:hAnsi="Arial" w:cs="Arial"/>
          <w:b/>
          <w:bCs/>
        </w:rPr>
        <w:lastRenderedPageBreak/>
        <w:t>Motion to Approve: Weber, Daniel (second: Henry, Deborah). Approved.</w:t>
      </w:r>
    </w:p>
    <w:p w14:paraId="74F87350" w14:textId="77777777" w:rsidR="00B16ABB" w:rsidRPr="00B16ABB" w:rsidRDefault="00B16ABB" w:rsidP="00B16ABB">
      <w:pPr>
        <w:keepNext/>
        <w:keepLines/>
        <w:numPr>
          <w:ilvl w:val="0"/>
          <w:numId w:val="1"/>
        </w:numPr>
        <w:spacing w:before="40" w:after="0"/>
        <w:outlineLvl w:val="1"/>
        <w:rPr>
          <w:rFonts w:ascii="Arial" w:eastAsiaTheme="majorEastAsia" w:hAnsi="Arial" w:cs="Arial"/>
          <w:sz w:val="26"/>
          <w:szCs w:val="26"/>
        </w:rPr>
      </w:pPr>
      <w:r w:rsidRPr="00B16ABB">
        <w:rPr>
          <w:rFonts w:ascii="Arial" w:eastAsiaTheme="majorEastAsia" w:hAnsi="Arial" w:cs="Arial"/>
          <w:sz w:val="26"/>
          <w:szCs w:val="26"/>
        </w:rPr>
        <w:t>ANNOUNCEMENTS</w:t>
      </w:r>
    </w:p>
    <w:p w14:paraId="7A6CAB03" w14:textId="77777777" w:rsidR="00B16ABB" w:rsidRPr="00A909FD" w:rsidRDefault="00B16ABB" w:rsidP="00A909FD">
      <w:pPr>
        <w:pStyle w:val="Heading3"/>
        <w:keepNext w:val="0"/>
        <w:keepLines w:val="0"/>
        <w:numPr>
          <w:ilvl w:val="1"/>
          <w:numId w:val="1"/>
        </w:numPr>
        <w:spacing w:before="0" w:after="120"/>
        <w:rPr>
          <w:rFonts w:ascii="Arial" w:eastAsiaTheme="minorHAnsi" w:hAnsi="Arial" w:cs="Arial"/>
          <w:color w:val="auto"/>
          <w:sz w:val="22"/>
          <w:szCs w:val="22"/>
          <w:u w:val="single"/>
        </w:rPr>
      </w:pPr>
      <w:r w:rsidRPr="00A909FD">
        <w:rPr>
          <w:rFonts w:ascii="Arial" w:eastAsiaTheme="minorHAnsi" w:hAnsi="Arial" w:cs="Arial"/>
          <w:color w:val="auto"/>
          <w:sz w:val="22"/>
          <w:szCs w:val="22"/>
          <w:u w:val="single"/>
        </w:rPr>
        <w:t>Division Curriculum Representative-Westminster Center</w:t>
      </w:r>
    </w:p>
    <w:p w14:paraId="35E9821C" w14:textId="77777777" w:rsidR="00B16ABB" w:rsidRPr="00B16ABB" w:rsidRDefault="00B16ABB" w:rsidP="00B16ABB">
      <w:pPr>
        <w:ind w:left="792"/>
        <w:rPr>
          <w:rFonts w:ascii="Arial" w:hAnsi="Arial" w:cs="Arial"/>
        </w:rPr>
      </w:pPr>
      <w:r w:rsidRPr="00B16ABB">
        <w:rPr>
          <w:rFonts w:ascii="Arial" w:hAnsi="Arial" w:cs="Arial"/>
        </w:rPr>
        <w:t>Marilyn Brock has replaced Scott Davis as the Division Curriculum Representative at the Westminster Learning Center.</w:t>
      </w:r>
    </w:p>
    <w:p w14:paraId="5A3134ED" w14:textId="77777777" w:rsidR="00B16ABB" w:rsidRPr="00A909FD" w:rsidRDefault="00B16ABB" w:rsidP="00A909FD">
      <w:pPr>
        <w:pStyle w:val="Heading3"/>
        <w:keepNext w:val="0"/>
        <w:keepLines w:val="0"/>
        <w:numPr>
          <w:ilvl w:val="1"/>
          <w:numId w:val="1"/>
        </w:numPr>
        <w:spacing w:before="0" w:after="120"/>
        <w:rPr>
          <w:rFonts w:ascii="Arial" w:eastAsiaTheme="minorHAnsi" w:hAnsi="Arial" w:cs="Arial"/>
          <w:color w:val="auto"/>
          <w:sz w:val="22"/>
          <w:szCs w:val="22"/>
          <w:u w:val="single"/>
        </w:rPr>
      </w:pPr>
      <w:r w:rsidRPr="00A909FD">
        <w:rPr>
          <w:rFonts w:ascii="Arial" w:eastAsiaTheme="minorHAnsi" w:hAnsi="Arial" w:cs="Arial"/>
          <w:color w:val="auto"/>
          <w:sz w:val="22"/>
          <w:szCs w:val="22"/>
          <w:u w:val="single"/>
        </w:rPr>
        <w:t>Next Meeting: October 22, 2021</w:t>
      </w:r>
    </w:p>
    <w:p w14:paraId="2CC85040" w14:textId="77777777" w:rsidR="00B16ABB" w:rsidRPr="00B16ABB" w:rsidRDefault="00B16ABB" w:rsidP="00B16ABB">
      <w:pPr>
        <w:ind w:left="792"/>
        <w:rPr>
          <w:rFonts w:ascii="Arial" w:hAnsi="Arial" w:cs="Arial"/>
        </w:rPr>
      </w:pPr>
      <w:r w:rsidRPr="00B16ABB">
        <w:rPr>
          <w:rFonts w:ascii="Arial" w:hAnsi="Arial" w:cs="Arial"/>
        </w:rPr>
        <w:t>Due date for submitting proposals in CurricUNET for inclusion on the agenda: Monday, October 11, 2021, with proposals clearing Dean’s queue by Thursday, October 14, 2021.</w:t>
      </w:r>
    </w:p>
    <w:p w14:paraId="1BBB6D29" w14:textId="77777777" w:rsidR="00B16ABB" w:rsidRPr="00A909FD" w:rsidRDefault="00B16ABB" w:rsidP="00A909FD">
      <w:pPr>
        <w:pStyle w:val="Heading3"/>
        <w:keepNext w:val="0"/>
        <w:keepLines w:val="0"/>
        <w:numPr>
          <w:ilvl w:val="1"/>
          <w:numId w:val="1"/>
        </w:numPr>
        <w:spacing w:before="0" w:after="120"/>
        <w:rPr>
          <w:rFonts w:ascii="Arial" w:eastAsiaTheme="minorHAnsi" w:hAnsi="Arial" w:cs="Arial"/>
          <w:color w:val="auto"/>
          <w:sz w:val="22"/>
          <w:szCs w:val="22"/>
          <w:u w:val="single"/>
        </w:rPr>
      </w:pPr>
      <w:r w:rsidRPr="00A909FD">
        <w:rPr>
          <w:rFonts w:ascii="Arial" w:eastAsiaTheme="minorHAnsi" w:hAnsi="Arial" w:cs="Arial"/>
          <w:color w:val="auto"/>
          <w:sz w:val="22"/>
          <w:szCs w:val="22"/>
          <w:u w:val="single"/>
        </w:rPr>
        <w:t>2021 Fall Curriculum Regional Meeting – Sponsored by Academic Senate for California Community Colleges</w:t>
      </w:r>
    </w:p>
    <w:p w14:paraId="0057836F" w14:textId="77777777" w:rsidR="00B16ABB" w:rsidRPr="00B16ABB" w:rsidRDefault="00B16ABB" w:rsidP="00B16ABB">
      <w:pPr>
        <w:ind w:left="792"/>
        <w:rPr>
          <w:rFonts w:ascii="Arial" w:hAnsi="Arial" w:cs="Arial"/>
        </w:rPr>
      </w:pPr>
      <w:r w:rsidRPr="00B16ABB">
        <w:rPr>
          <w:rFonts w:ascii="Arial" w:hAnsi="Arial" w:cs="Arial"/>
        </w:rPr>
        <w:t>Join us for the Fall 2021 Virtual Curriculum Regionals to learn, discuss and share about curriculum. Hear updates from the California Community College Chancellor's Office (CCCCO) and the Academic Senate for California Community Colleges (ASCCC). Topics will include the new Title 5 regulations on ethnic studies and the CSU Area F, new Distance Education (DE) definitions, General Education (GE) changes, Common Courses Numbering, and DEI in Curriculum. There will also be time to meet and brainstorm with fellow curriculum enthusiasts.</w:t>
      </w:r>
    </w:p>
    <w:p w14:paraId="3859DC04" w14:textId="77777777" w:rsidR="00B16ABB" w:rsidRPr="00B16ABB" w:rsidRDefault="00B16ABB" w:rsidP="00B16ABB">
      <w:pPr>
        <w:ind w:left="792"/>
        <w:rPr>
          <w:rFonts w:ascii="Arial" w:hAnsi="Arial" w:cs="Arial"/>
        </w:rPr>
      </w:pPr>
      <w:r w:rsidRPr="00B16ABB">
        <w:rPr>
          <w:rFonts w:ascii="Arial" w:hAnsi="Arial" w:cs="Arial"/>
        </w:rPr>
        <w:t>Two opportunities to attend; links to register by date:</w:t>
      </w:r>
    </w:p>
    <w:p w14:paraId="6A5A631D" w14:textId="77777777" w:rsidR="00B16ABB" w:rsidRPr="00B16ABB" w:rsidRDefault="00B16ABB" w:rsidP="00B16ABB">
      <w:pPr>
        <w:numPr>
          <w:ilvl w:val="0"/>
          <w:numId w:val="11"/>
        </w:numPr>
        <w:spacing w:after="0" w:line="240" w:lineRule="auto"/>
        <w:rPr>
          <w:rFonts w:ascii="Arial" w:hAnsi="Arial" w:cs="Arial"/>
        </w:rPr>
      </w:pPr>
      <w:r w:rsidRPr="00B16ABB">
        <w:rPr>
          <w:rFonts w:ascii="Arial" w:hAnsi="Arial" w:cs="Arial"/>
          <w:color w:val="000000"/>
        </w:rPr>
        <w:t xml:space="preserve">October 18 Regional 9am - 12pm | </w:t>
      </w:r>
      <w:hyperlink r:id="rId15" w:history="1">
        <w:r w:rsidRPr="00B16ABB">
          <w:rPr>
            <w:rFonts w:ascii="Arial" w:hAnsi="Arial" w:cs="Arial"/>
            <w:color w:val="0563C1"/>
            <w:u w:val="single"/>
          </w:rPr>
          <w:t>Event Page</w:t>
        </w:r>
      </w:hyperlink>
      <w:r w:rsidRPr="00B16ABB">
        <w:rPr>
          <w:rFonts w:ascii="Arial" w:hAnsi="Arial" w:cs="Arial"/>
          <w:color w:val="000000"/>
        </w:rPr>
        <w:t xml:space="preserve"> and </w:t>
      </w:r>
      <w:hyperlink r:id="rId16" w:history="1">
        <w:r w:rsidRPr="00B16ABB">
          <w:rPr>
            <w:rFonts w:ascii="Arial" w:hAnsi="Arial" w:cs="Arial"/>
            <w:color w:val="0563C1"/>
            <w:u w:val="single"/>
          </w:rPr>
          <w:t>Registration Link</w:t>
        </w:r>
      </w:hyperlink>
    </w:p>
    <w:p w14:paraId="289939B6" w14:textId="77777777" w:rsidR="00B16ABB" w:rsidRPr="00B16ABB" w:rsidRDefault="00B16ABB" w:rsidP="00B16ABB">
      <w:pPr>
        <w:numPr>
          <w:ilvl w:val="0"/>
          <w:numId w:val="11"/>
        </w:numPr>
        <w:spacing w:after="120" w:line="240" w:lineRule="auto"/>
        <w:rPr>
          <w:rFonts w:ascii="Arial" w:hAnsi="Arial" w:cs="Arial"/>
        </w:rPr>
      </w:pPr>
      <w:r w:rsidRPr="00B16ABB">
        <w:rPr>
          <w:rFonts w:ascii="Arial" w:hAnsi="Arial" w:cs="Arial"/>
          <w:color w:val="000000"/>
        </w:rPr>
        <w:t xml:space="preserve">October 21 Regional 1pm - 4pm | </w:t>
      </w:r>
      <w:hyperlink r:id="rId17" w:history="1">
        <w:r w:rsidRPr="00B16ABB">
          <w:rPr>
            <w:rFonts w:ascii="Arial" w:hAnsi="Arial" w:cs="Arial"/>
            <w:color w:val="0563C1"/>
            <w:u w:val="single"/>
          </w:rPr>
          <w:t>Event Page</w:t>
        </w:r>
      </w:hyperlink>
      <w:r w:rsidRPr="00B16ABB">
        <w:rPr>
          <w:rFonts w:ascii="Arial" w:hAnsi="Arial" w:cs="Arial"/>
          <w:color w:val="000000"/>
        </w:rPr>
        <w:t xml:space="preserve"> and </w:t>
      </w:r>
      <w:hyperlink r:id="rId18" w:history="1">
        <w:r w:rsidRPr="00B16ABB">
          <w:rPr>
            <w:rFonts w:ascii="Arial" w:hAnsi="Arial" w:cs="Arial"/>
            <w:color w:val="0563C1"/>
            <w:u w:val="single"/>
          </w:rPr>
          <w:t>Registration Link</w:t>
        </w:r>
      </w:hyperlink>
    </w:p>
    <w:p w14:paraId="1947BD5B" w14:textId="77777777" w:rsidR="00B16ABB" w:rsidRPr="00B16ABB" w:rsidRDefault="00B16ABB" w:rsidP="00B16ABB">
      <w:pPr>
        <w:spacing w:after="120" w:line="240" w:lineRule="auto"/>
        <w:ind w:left="792"/>
        <w:rPr>
          <w:rFonts w:ascii="Arial" w:hAnsi="Arial" w:cs="Arial"/>
        </w:rPr>
      </w:pPr>
      <w:r w:rsidRPr="00B16ABB">
        <w:rPr>
          <w:rFonts w:ascii="Arial" w:hAnsi="Arial" w:cs="Arial"/>
          <w:color w:val="000000"/>
        </w:rPr>
        <w:t xml:space="preserve">Email </w:t>
      </w:r>
      <w:hyperlink r:id="rId19" w:history="1">
        <w:r w:rsidRPr="00B16ABB">
          <w:rPr>
            <w:rFonts w:ascii="Arial" w:hAnsi="Arial" w:cs="Arial"/>
            <w:color w:val="0563C1"/>
            <w:u w:val="single"/>
          </w:rPr>
          <w:t>events@asccc.org</w:t>
        </w:r>
      </w:hyperlink>
      <w:r w:rsidRPr="00B16ABB">
        <w:rPr>
          <w:rFonts w:ascii="Arial" w:hAnsi="Arial" w:cs="Arial"/>
          <w:color w:val="000000"/>
        </w:rPr>
        <w:t xml:space="preserve"> if you have any questions. We hope to see you there!</w:t>
      </w:r>
    </w:p>
    <w:p w14:paraId="70381569" w14:textId="5B477C99" w:rsidR="00B16ABB" w:rsidRDefault="00B16ABB" w:rsidP="00B16ABB">
      <w:pPr>
        <w:ind w:left="792"/>
        <w:rPr>
          <w:rFonts w:ascii="Arial" w:hAnsi="Arial" w:cs="Arial"/>
        </w:rPr>
      </w:pPr>
      <w:r w:rsidRPr="00B16ABB">
        <w:rPr>
          <w:rFonts w:ascii="Arial" w:hAnsi="Arial" w:cs="Arial"/>
          <w:b/>
          <w:bCs/>
          <w:sz w:val="19"/>
          <w:szCs w:val="19"/>
        </w:rPr>
        <w:t>ASCCC Communications</w:t>
      </w:r>
      <w:r w:rsidRPr="00B16ABB">
        <w:rPr>
          <w:rFonts w:ascii="Arial" w:hAnsi="Arial" w:cs="Arial"/>
          <w:sz w:val="20"/>
          <w:szCs w:val="20"/>
        </w:rPr>
        <w:br/>
        <w:t>Academic Senate for California Community Colleges</w:t>
      </w:r>
      <w:r w:rsidRPr="00B16ABB">
        <w:rPr>
          <w:rFonts w:ascii="Arial" w:hAnsi="Arial" w:cs="Arial"/>
          <w:sz w:val="20"/>
          <w:szCs w:val="20"/>
        </w:rPr>
        <w:br/>
        <w:t>One Capitol Mall, Suite 230, Sacramento, CA 95814</w:t>
      </w:r>
      <w:r w:rsidRPr="00B16ABB">
        <w:rPr>
          <w:rFonts w:ascii="Arial" w:hAnsi="Arial" w:cs="Arial"/>
          <w:sz w:val="20"/>
          <w:szCs w:val="20"/>
        </w:rPr>
        <w:br/>
      </w:r>
      <w:r w:rsidRPr="00B16ABB">
        <w:rPr>
          <w:rFonts w:ascii="Arial" w:hAnsi="Arial" w:cs="Arial"/>
        </w:rPr>
        <w:t>phone: 916.445.4753 fax: 916.323.9867</w:t>
      </w:r>
    </w:p>
    <w:p w14:paraId="6083ECE5" w14:textId="3436B730" w:rsidR="00D26F5C" w:rsidRDefault="00D26F5C" w:rsidP="00D26F5C">
      <w:pPr>
        <w:pStyle w:val="Heading3"/>
        <w:keepNext w:val="0"/>
        <w:keepLines w:val="0"/>
        <w:numPr>
          <w:ilvl w:val="1"/>
          <w:numId w:val="1"/>
        </w:numPr>
        <w:spacing w:before="0" w:after="120"/>
        <w:rPr>
          <w:rFonts w:ascii="Arial" w:eastAsiaTheme="minorHAnsi" w:hAnsi="Arial" w:cs="Arial"/>
          <w:color w:val="auto"/>
          <w:sz w:val="22"/>
          <w:szCs w:val="22"/>
          <w:u w:val="single"/>
        </w:rPr>
      </w:pPr>
      <w:r>
        <w:rPr>
          <w:rFonts w:ascii="Arial" w:eastAsiaTheme="minorHAnsi" w:hAnsi="Arial" w:cs="Arial"/>
          <w:color w:val="auto"/>
          <w:sz w:val="22"/>
          <w:szCs w:val="22"/>
          <w:u w:val="single"/>
        </w:rPr>
        <w:t>Curriculum Alignment Task Force</w:t>
      </w:r>
    </w:p>
    <w:p w14:paraId="321E7D49" w14:textId="0B4B367E" w:rsidR="00D26F5C" w:rsidRPr="00D26F5C" w:rsidRDefault="00D26F5C" w:rsidP="00D26F5C">
      <w:pPr>
        <w:ind w:left="792"/>
        <w:rPr>
          <w:rFonts w:ascii="Arial" w:hAnsi="Arial" w:cs="Arial"/>
        </w:rPr>
      </w:pPr>
      <w:r>
        <w:rPr>
          <w:rFonts w:ascii="Arial" w:hAnsi="Arial" w:cs="Arial"/>
        </w:rPr>
        <w:t xml:space="preserve">Plans are being made to hold the </w:t>
      </w:r>
      <w:r w:rsidR="00794D38">
        <w:rPr>
          <w:rFonts w:ascii="Arial" w:hAnsi="Arial" w:cs="Arial"/>
        </w:rPr>
        <w:t>district</w:t>
      </w:r>
      <w:r>
        <w:rPr>
          <w:rFonts w:ascii="Arial" w:hAnsi="Arial" w:cs="Arial"/>
        </w:rPr>
        <w:t>-wide Curriculum Alignment Task Force later this semester. Any items that need to be included on the agenda should be forwarded to the either Daniel Johnson or Deborah Henry.</w:t>
      </w:r>
    </w:p>
    <w:p w14:paraId="329A56AE" w14:textId="0414DCAB" w:rsidR="00B16ABB" w:rsidRPr="00B16ABB" w:rsidRDefault="00B16ABB" w:rsidP="00B16ABB">
      <w:pPr>
        <w:keepNext/>
        <w:keepLines/>
        <w:numPr>
          <w:ilvl w:val="0"/>
          <w:numId w:val="1"/>
        </w:numPr>
        <w:spacing w:before="40" w:after="240"/>
        <w:outlineLvl w:val="1"/>
        <w:rPr>
          <w:rFonts w:ascii="Arial" w:eastAsiaTheme="majorEastAsia" w:hAnsi="Arial" w:cs="Arial"/>
          <w:sz w:val="26"/>
          <w:szCs w:val="26"/>
        </w:rPr>
      </w:pPr>
      <w:r w:rsidRPr="00B16ABB">
        <w:rPr>
          <w:rFonts w:ascii="Arial" w:eastAsiaTheme="majorEastAsia" w:hAnsi="Arial" w:cs="Arial"/>
          <w:sz w:val="26"/>
          <w:szCs w:val="26"/>
        </w:rPr>
        <w:t>ADJOURNMENT</w:t>
      </w:r>
      <w:r w:rsidR="00AA7F51">
        <w:rPr>
          <w:rFonts w:ascii="Arial" w:eastAsiaTheme="majorEastAsia" w:hAnsi="Arial" w:cs="Arial"/>
          <w:sz w:val="26"/>
          <w:szCs w:val="26"/>
        </w:rPr>
        <w:t xml:space="preserve"> at 3:46 pm</w:t>
      </w:r>
    </w:p>
    <w:p w14:paraId="65FC1CA9" w14:textId="2061DC6C" w:rsidR="00B16ABB" w:rsidRDefault="00B16ABB" w:rsidP="00B16ABB">
      <w:pPr>
        <w:spacing w:before="240" w:after="0" w:line="240" w:lineRule="auto"/>
        <w:jc w:val="both"/>
        <w:rPr>
          <w:rFonts w:ascii="Arial" w:eastAsia="Times New Roman" w:hAnsi="Arial" w:cs="Arial"/>
          <w:i/>
          <w:sz w:val="20"/>
          <w:szCs w:val="20"/>
        </w:rPr>
      </w:pPr>
      <w:r w:rsidRPr="00B16ABB">
        <w:rPr>
          <w:rFonts w:ascii="Arial" w:eastAsia="Times New Roman" w:hAnsi="Arial" w:cs="Arial"/>
          <w:i/>
          <w:sz w:val="20"/>
          <w:szCs w:val="20"/>
        </w:rPr>
        <w:t>In accordance with the Ralph M. Brown Act and Senate Bill 751, minutes of the Coastline Curriculum Committee record the votes of all Members as follows: (1) members recorded as absent are presumed not to have voted; (2) the names of members voting in the minority or abstaining are recorded; (3) all other members are presumed to have voted in the majority.</w:t>
      </w:r>
    </w:p>
    <w:p w14:paraId="6551E317" w14:textId="28F66D9C" w:rsidR="00A14183" w:rsidRPr="00B16ABB" w:rsidRDefault="00A14183" w:rsidP="00B16ABB">
      <w:pPr>
        <w:spacing w:before="240" w:after="0" w:line="240" w:lineRule="auto"/>
        <w:jc w:val="both"/>
        <w:rPr>
          <w:rFonts w:ascii="Arial" w:eastAsia="Times New Roman" w:hAnsi="Arial" w:cs="Arial"/>
          <w:i/>
          <w:sz w:val="20"/>
          <w:szCs w:val="20"/>
        </w:rPr>
      </w:pPr>
    </w:p>
    <w:sectPr w:rsidR="00A14183" w:rsidRPr="00B16ABB" w:rsidSect="00C53548">
      <w:type w:val="continuous"/>
      <w:pgSz w:w="12240" w:h="15840" w:code="1"/>
      <w:pgMar w:top="576" w:right="1440" w:bottom="720" w:left="144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25B41" w14:textId="77777777" w:rsidR="004A2A44" w:rsidRDefault="004A2A44" w:rsidP="00F651CB">
      <w:pPr>
        <w:spacing w:after="0" w:line="240" w:lineRule="auto"/>
      </w:pPr>
      <w:r>
        <w:separator/>
      </w:r>
    </w:p>
  </w:endnote>
  <w:endnote w:type="continuationSeparator" w:id="0">
    <w:p w14:paraId="2E6CB271" w14:textId="77777777" w:rsidR="004A2A44" w:rsidRDefault="004A2A44"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7257" w14:textId="77777777" w:rsidR="00E2394C" w:rsidRDefault="00E23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4FA0" w14:textId="77777777" w:rsidR="00F651CB" w:rsidRDefault="00B26226" w:rsidP="00E437C0">
    <w:pPr>
      <w:ind w:left="-540" w:right="-720"/>
      <w:rPr>
        <w:rFonts w:cs="Times New Roman"/>
        <w:sz w:val="12"/>
        <w:szCs w:val="12"/>
      </w:rPr>
    </w:pPr>
    <w:r w:rsidRPr="00661204">
      <w:rPr>
        <w:rFonts w:cs="Times New Roman"/>
        <w:sz w:val="12"/>
        <w:szCs w:val="12"/>
      </w:rPr>
      <w:t xml:space="preserve">College Mission Statement:  </w:t>
    </w:r>
    <w:r w:rsidR="003C0563" w:rsidRPr="00661204">
      <w:rPr>
        <w:rFonts w:cs="Times New Roman"/>
        <w:sz w:val="12"/>
        <w:szCs w:val="12"/>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p w14:paraId="015B8CAA" w14:textId="4A6CDF5A" w:rsidR="0046750B" w:rsidRPr="0046750B" w:rsidRDefault="00E2394C" w:rsidP="0046750B">
    <w:pPr>
      <w:jc w:val="right"/>
      <w:rPr>
        <w:rFonts w:ascii="Times New Roman" w:hAnsi="Times New Roman" w:cs="Times New Roman"/>
        <w:sz w:val="16"/>
      </w:rPr>
    </w:pPr>
    <w:r>
      <w:t>10/</w:t>
    </w:r>
    <w:r w:rsidR="00BF0F51">
      <w:t>0</w:t>
    </w:r>
    <w:r>
      <w:t>1/2021</w:t>
    </w:r>
    <w:r w:rsidR="0046750B">
      <w:t xml:space="preserve"> Curriculum Committee Minutes Page | </w:t>
    </w:r>
    <w:r w:rsidR="0046750B">
      <w:fldChar w:fldCharType="begin"/>
    </w:r>
    <w:r w:rsidR="0046750B">
      <w:instrText xml:space="preserve"> PAGE   \* MERGEFORMAT </w:instrText>
    </w:r>
    <w:r w:rsidR="0046750B">
      <w:fldChar w:fldCharType="separate"/>
    </w:r>
    <w:r w:rsidR="00C050C2">
      <w:rPr>
        <w:noProof/>
      </w:rPr>
      <w:t>2</w:t>
    </w:r>
    <w:r w:rsidR="0046750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BE9A" w14:textId="77777777" w:rsidR="00E2394C" w:rsidRDefault="00E23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19513" w14:textId="77777777" w:rsidR="004A2A44" w:rsidRDefault="004A2A44" w:rsidP="00F651CB">
      <w:pPr>
        <w:spacing w:after="0" w:line="240" w:lineRule="auto"/>
      </w:pPr>
      <w:r>
        <w:separator/>
      </w:r>
    </w:p>
  </w:footnote>
  <w:footnote w:type="continuationSeparator" w:id="0">
    <w:p w14:paraId="43E9BDDA" w14:textId="77777777" w:rsidR="004A2A44" w:rsidRDefault="004A2A44" w:rsidP="00F65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9AE2" w14:textId="77777777" w:rsidR="00E2394C" w:rsidRDefault="00E239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987F" w14:textId="6B7891DE" w:rsidR="001C4BE7" w:rsidRDefault="00487053">
    <w:pPr>
      <w:pStyle w:val="Header"/>
    </w:pPr>
    <w:r w:rsidRPr="005A0D7B">
      <w:rPr>
        <w:noProof/>
      </w:rPr>
      <w:drawing>
        <wp:inline distT="0" distB="0" distL="0" distR="0" wp14:anchorId="0B80D408" wp14:editId="6852FD69">
          <wp:extent cx="767443" cy="1151165"/>
          <wp:effectExtent l="0" t="0" r="0" b="0"/>
          <wp:docPr id="2" name="Picture 2" descr="Coast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9815" cy="115472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EA6E" w14:textId="77777777" w:rsidR="00E2394C" w:rsidRDefault="00E23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1B9D0885"/>
    <w:multiLevelType w:val="hybridMultilevel"/>
    <w:tmpl w:val="EC74AC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26D563A"/>
    <w:multiLevelType w:val="hybridMultilevel"/>
    <w:tmpl w:val="54FCBB80"/>
    <w:lvl w:ilvl="0" w:tplc="766ED2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5238A4"/>
    <w:multiLevelType w:val="hybridMultilevel"/>
    <w:tmpl w:val="799AA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B020A8D"/>
    <w:multiLevelType w:val="hybridMultilevel"/>
    <w:tmpl w:val="DF6EFCBC"/>
    <w:lvl w:ilvl="0" w:tplc="54D29844">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2745C9"/>
    <w:multiLevelType w:val="multilevel"/>
    <w:tmpl w:val="0409001F"/>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4"/>
  </w:num>
  <w:num w:numId="3">
    <w:abstractNumId w:val="6"/>
  </w:num>
  <w:num w:numId="4">
    <w:abstractNumId w:val="2"/>
  </w:num>
  <w:num w:numId="5">
    <w:abstractNumId w:val="1"/>
  </w:num>
  <w:num w:numId="6">
    <w:abstractNumId w:val="0"/>
  </w:num>
  <w:num w:numId="7">
    <w:abstractNumId w:val="7"/>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revisionView w:inkAnnotations="0"/>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ZCUzNzExNDMyNjIyMjSyUdpeDU4uLM/DyQAstaALeNXTQsAAAA"/>
  </w:docVars>
  <w:rsids>
    <w:rsidRoot w:val="00F651CB"/>
    <w:rsid w:val="000118F2"/>
    <w:rsid w:val="00013AAE"/>
    <w:rsid w:val="00016D17"/>
    <w:rsid w:val="00030A69"/>
    <w:rsid w:val="000444CA"/>
    <w:rsid w:val="00046223"/>
    <w:rsid w:val="00056571"/>
    <w:rsid w:val="00067866"/>
    <w:rsid w:val="000772B5"/>
    <w:rsid w:val="000A5A7D"/>
    <w:rsid w:val="000B505F"/>
    <w:rsid w:val="000B7380"/>
    <w:rsid w:val="000C3318"/>
    <w:rsid w:val="000D0709"/>
    <w:rsid w:val="000D3333"/>
    <w:rsid w:val="00101A71"/>
    <w:rsid w:val="001072E2"/>
    <w:rsid w:val="00116931"/>
    <w:rsid w:val="001217B7"/>
    <w:rsid w:val="00133822"/>
    <w:rsid w:val="0014319A"/>
    <w:rsid w:val="00143B53"/>
    <w:rsid w:val="0016310A"/>
    <w:rsid w:val="00166DF0"/>
    <w:rsid w:val="0017374B"/>
    <w:rsid w:val="001766C1"/>
    <w:rsid w:val="001966C0"/>
    <w:rsid w:val="001A15FC"/>
    <w:rsid w:val="001B4A31"/>
    <w:rsid w:val="001B56B6"/>
    <w:rsid w:val="001B62C5"/>
    <w:rsid w:val="001B6BA9"/>
    <w:rsid w:val="001C4BE7"/>
    <w:rsid w:val="001E043A"/>
    <w:rsid w:val="001E5593"/>
    <w:rsid w:val="001F00B3"/>
    <w:rsid w:val="001F747F"/>
    <w:rsid w:val="00201450"/>
    <w:rsid w:val="002019B3"/>
    <w:rsid w:val="0021124D"/>
    <w:rsid w:val="0021429C"/>
    <w:rsid w:val="00215CBE"/>
    <w:rsid w:val="002227AC"/>
    <w:rsid w:val="00224A98"/>
    <w:rsid w:val="00227CE2"/>
    <w:rsid w:val="00237AD3"/>
    <w:rsid w:val="00237EB4"/>
    <w:rsid w:val="00250F78"/>
    <w:rsid w:val="00281F4D"/>
    <w:rsid w:val="0028489B"/>
    <w:rsid w:val="00293C46"/>
    <w:rsid w:val="0029778D"/>
    <w:rsid w:val="002B05D2"/>
    <w:rsid w:val="002B1A5B"/>
    <w:rsid w:val="002C313E"/>
    <w:rsid w:val="002C4563"/>
    <w:rsid w:val="002D09BC"/>
    <w:rsid w:val="002D299D"/>
    <w:rsid w:val="002D3653"/>
    <w:rsid w:val="002E44A3"/>
    <w:rsid w:val="002E481A"/>
    <w:rsid w:val="002F0917"/>
    <w:rsid w:val="002F46C4"/>
    <w:rsid w:val="0031439C"/>
    <w:rsid w:val="003223D0"/>
    <w:rsid w:val="00352E98"/>
    <w:rsid w:val="003618F0"/>
    <w:rsid w:val="003653C8"/>
    <w:rsid w:val="00366D5D"/>
    <w:rsid w:val="00367B94"/>
    <w:rsid w:val="00382CB6"/>
    <w:rsid w:val="00391E6A"/>
    <w:rsid w:val="00392BF0"/>
    <w:rsid w:val="0039791D"/>
    <w:rsid w:val="003A5270"/>
    <w:rsid w:val="003A5D88"/>
    <w:rsid w:val="003C0563"/>
    <w:rsid w:val="003C3540"/>
    <w:rsid w:val="003F4800"/>
    <w:rsid w:val="003F60CD"/>
    <w:rsid w:val="003F773B"/>
    <w:rsid w:val="00407084"/>
    <w:rsid w:val="004117AC"/>
    <w:rsid w:val="00414DD0"/>
    <w:rsid w:val="004242AF"/>
    <w:rsid w:val="00424776"/>
    <w:rsid w:val="00432CBD"/>
    <w:rsid w:val="004351C0"/>
    <w:rsid w:val="00445832"/>
    <w:rsid w:val="00447E6D"/>
    <w:rsid w:val="00454BB4"/>
    <w:rsid w:val="0046750B"/>
    <w:rsid w:val="0047744A"/>
    <w:rsid w:val="00486898"/>
    <w:rsid w:val="00487053"/>
    <w:rsid w:val="004A2A44"/>
    <w:rsid w:val="004B03EA"/>
    <w:rsid w:val="004B6BC2"/>
    <w:rsid w:val="004C0DCC"/>
    <w:rsid w:val="004C5E8D"/>
    <w:rsid w:val="004D3DAE"/>
    <w:rsid w:val="004E18A4"/>
    <w:rsid w:val="004E5837"/>
    <w:rsid w:val="004E72A6"/>
    <w:rsid w:val="004F1032"/>
    <w:rsid w:val="004F7532"/>
    <w:rsid w:val="00503C4F"/>
    <w:rsid w:val="00504220"/>
    <w:rsid w:val="0050474A"/>
    <w:rsid w:val="00510A71"/>
    <w:rsid w:val="00516D14"/>
    <w:rsid w:val="00536725"/>
    <w:rsid w:val="00541D6E"/>
    <w:rsid w:val="00545355"/>
    <w:rsid w:val="005465FD"/>
    <w:rsid w:val="005522FD"/>
    <w:rsid w:val="00555066"/>
    <w:rsid w:val="0056245F"/>
    <w:rsid w:val="00564970"/>
    <w:rsid w:val="00564989"/>
    <w:rsid w:val="00586AD9"/>
    <w:rsid w:val="005B2BA7"/>
    <w:rsid w:val="005B2C16"/>
    <w:rsid w:val="005B2F80"/>
    <w:rsid w:val="005B4B04"/>
    <w:rsid w:val="005C6DCC"/>
    <w:rsid w:val="005D723A"/>
    <w:rsid w:val="005E2330"/>
    <w:rsid w:val="005E4777"/>
    <w:rsid w:val="005F327F"/>
    <w:rsid w:val="00606385"/>
    <w:rsid w:val="006154B9"/>
    <w:rsid w:val="006238D9"/>
    <w:rsid w:val="00632E09"/>
    <w:rsid w:val="00634F7E"/>
    <w:rsid w:val="0064424D"/>
    <w:rsid w:val="0064430A"/>
    <w:rsid w:val="00645236"/>
    <w:rsid w:val="00645C53"/>
    <w:rsid w:val="00645F52"/>
    <w:rsid w:val="00651F22"/>
    <w:rsid w:val="00654A7B"/>
    <w:rsid w:val="0065790F"/>
    <w:rsid w:val="00660747"/>
    <w:rsid w:val="00661204"/>
    <w:rsid w:val="00673340"/>
    <w:rsid w:val="00680E3A"/>
    <w:rsid w:val="00687401"/>
    <w:rsid w:val="006A01DB"/>
    <w:rsid w:val="006A3157"/>
    <w:rsid w:val="006A3D8A"/>
    <w:rsid w:val="006A6596"/>
    <w:rsid w:val="006B0356"/>
    <w:rsid w:val="006B75F3"/>
    <w:rsid w:val="006C7A23"/>
    <w:rsid w:val="006D1987"/>
    <w:rsid w:val="006F190D"/>
    <w:rsid w:val="006F23A3"/>
    <w:rsid w:val="006F3BD6"/>
    <w:rsid w:val="006F7F2C"/>
    <w:rsid w:val="007001A4"/>
    <w:rsid w:val="0070148E"/>
    <w:rsid w:val="007054B6"/>
    <w:rsid w:val="00712F55"/>
    <w:rsid w:val="007136EA"/>
    <w:rsid w:val="00716BAB"/>
    <w:rsid w:val="0072227B"/>
    <w:rsid w:val="00725981"/>
    <w:rsid w:val="0074169D"/>
    <w:rsid w:val="00741D0E"/>
    <w:rsid w:val="0074340B"/>
    <w:rsid w:val="007457FF"/>
    <w:rsid w:val="00747471"/>
    <w:rsid w:val="0075069F"/>
    <w:rsid w:val="00765DBE"/>
    <w:rsid w:val="00765F39"/>
    <w:rsid w:val="00767519"/>
    <w:rsid w:val="007724E0"/>
    <w:rsid w:val="00773523"/>
    <w:rsid w:val="00775F0B"/>
    <w:rsid w:val="00780742"/>
    <w:rsid w:val="007828DD"/>
    <w:rsid w:val="00790714"/>
    <w:rsid w:val="00794D38"/>
    <w:rsid w:val="007A58EB"/>
    <w:rsid w:val="007B4538"/>
    <w:rsid w:val="007C4981"/>
    <w:rsid w:val="007D27DF"/>
    <w:rsid w:val="007E1564"/>
    <w:rsid w:val="007E21F9"/>
    <w:rsid w:val="007E5D11"/>
    <w:rsid w:val="007F19A1"/>
    <w:rsid w:val="007F518F"/>
    <w:rsid w:val="0080242F"/>
    <w:rsid w:val="00804DD5"/>
    <w:rsid w:val="00810080"/>
    <w:rsid w:val="00813FC3"/>
    <w:rsid w:val="00816014"/>
    <w:rsid w:val="00823161"/>
    <w:rsid w:val="00831A13"/>
    <w:rsid w:val="008466A0"/>
    <w:rsid w:val="00850D66"/>
    <w:rsid w:val="00857EF6"/>
    <w:rsid w:val="00865CC9"/>
    <w:rsid w:val="0087094B"/>
    <w:rsid w:val="00873A88"/>
    <w:rsid w:val="00883616"/>
    <w:rsid w:val="00883C69"/>
    <w:rsid w:val="0088543C"/>
    <w:rsid w:val="008859FA"/>
    <w:rsid w:val="0089128B"/>
    <w:rsid w:val="008917E9"/>
    <w:rsid w:val="00894F7D"/>
    <w:rsid w:val="00895597"/>
    <w:rsid w:val="008A58CA"/>
    <w:rsid w:val="008C1D1C"/>
    <w:rsid w:val="008C643C"/>
    <w:rsid w:val="008D0AAE"/>
    <w:rsid w:val="008E1980"/>
    <w:rsid w:val="008E30E2"/>
    <w:rsid w:val="008E3993"/>
    <w:rsid w:val="008F71FA"/>
    <w:rsid w:val="00904322"/>
    <w:rsid w:val="00905F26"/>
    <w:rsid w:val="00913055"/>
    <w:rsid w:val="00915235"/>
    <w:rsid w:val="00915763"/>
    <w:rsid w:val="00920B03"/>
    <w:rsid w:val="00926F52"/>
    <w:rsid w:val="00960D64"/>
    <w:rsid w:val="00961B1C"/>
    <w:rsid w:val="00961EC7"/>
    <w:rsid w:val="00975053"/>
    <w:rsid w:val="00977B83"/>
    <w:rsid w:val="00985BAC"/>
    <w:rsid w:val="009938C3"/>
    <w:rsid w:val="009A081C"/>
    <w:rsid w:val="009C1BB8"/>
    <w:rsid w:val="009C4821"/>
    <w:rsid w:val="009C6063"/>
    <w:rsid w:val="009D3170"/>
    <w:rsid w:val="009D6784"/>
    <w:rsid w:val="009E51E3"/>
    <w:rsid w:val="009F3AE2"/>
    <w:rsid w:val="009F5E63"/>
    <w:rsid w:val="00A01449"/>
    <w:rsid w:val="00A13BB9"/>
    <w:rsid w:val="00A13D07"/>
    <w:rsid w:val="00A14183"/>
    <w:rsid w:val="00A20E46"/>
    <w:rsid w:val="00A21604"/>
    <w:rsid w:val="00A23D72"/>
    <w:rsid w:val="00A2645F"/>
    <w:rsid w:val="00A3414F"/>
    <w:rsid w:val="00A367F4"/>
    <w:rsid w:val="00A44604"/>
    <w:rsid w:val="00A5110A"/>
    <w:rsid w:val="00A52A1B"/>
    <w:rsid w:val="00A52A25"/>
    <w:rsid w:val="00A64814"/>
    <w:rsid w:val="00A80D07"/>
    <w:rsid w:val="00A909FD"/>
    <w:rsid w:val="00AA7F51"/>
    <w:rsid w:val="00AB352B"/>
    <w:rsid w:val="00AB4C4B"/>
    <w:rsid w:val="00AB51AA"/>
    <w:rsid w:val="00AC591D"/>
    <w:rsid w:val="00AD28C9"/>
    <w:rsid w:val="00AD36B2"/>
    <w:rsid w:val="00AD551F"/>
    <w:rsid w:val="00AE0B43"/>
    <w:rsid w:val="00AE4779"/>
    <w:rsid w:val="00AF25A1"/>
    <w:rsid w:val="00AF450B"/>
    <w:rsid w:val="00AF4E8B"/>
    <w:rsid w:val="00AF7AD6"/>
    <w:rsid w:val="00B0320C"/>
    <w:rsid w:val="00B06B02"/>
    <w:rsid w:val="00B06D71"/>
    <w:rsid w:val="00B1389D"/>
    <w:rsid w:val="00B163BF"/>
    <w:rsid w:val="00B16ABB"/>
    <w:rsid w:val="00B21179"/>
    <w:rsid w:val="00B22681"/>
    <w:rsid w:val="00B26226"/>
    <w:rsid w:val="00B41213"/>
    <w:rsid w:val="00B44913"/>
    <w:rsid w:val="00B547EF"/>
    <w:rsid w:val="00B562A3"/>
    <w:rsid w:val="00B70780"/>
    <w:rsid w:val="00B70D22"/>
    <w:rsid w:val="00B73C39"/>
    <w:rsid w:val="00B772B1"/>
    <w:rsid w:val="00B77C25"/>
    <w:rsid w:val="00B812E2"/>
    <w:rsid w:val="00B93797"/>
    <w:rsid w:val="00BB2B49"/>
    <w:rsid w:val="00BD14FE"/>
    <w:rsid w:val="00BD7F55"/>
    <w:rsid w:val="00BF0F51"/>
    <w:rsid w:val="00BF1785"/>
    <w:rsid w:val="00C050C2"/>
    <w:rsid w:val="00C154A7"/>
    <w:rsid w:val="00C217DC"/>
    <w:rsid w:val="00C23DC5"/>
    <w:rsid w:val="00C251FB"/>
    <w:rsid w:val="00C26486"/>
    <w:rsid w:val="00C35D86"/>
    <w:rsid w:val="00C37A1E"/>
    <w:rsid w:val="00C41576"/>
    <w:rsid w:val="00C53548"/>
    <w:rsid w:val="00C558DC"/>
    <w:rsid w:val="00C569E6"/>
    <w:rsid w:val="00C622F8"/>
    <w:rsid w:val="00C850D0"/>
    <w:rsid w:val="00C87B64"/>
    <w:rsid w:val="00C9204F"/>
    <w:rsid w:val="00C934CF"/>
    <w:rsid w:val="00C95D25"/>
    <w:rsid w:val="00C9728E"/>
    <w:rsid w:val="00CA0AFF"/>
    <w:rsid w:val="00CA28A1"/>
    <w:rsid w:val="00CA4A77"/>
    <w:rsid w:val="00CC297E"/>
    <w:rsid w:val="00CC2C4B"/>
    <w:rsid w:val="00CC4C7D"/>
    <w:rsid w:val="00CD09D2"/>
    <w:rsid w:val="00CE224E"/>
    <w:rsid w:val="00CF3635"/>
    <w:rsid w:val="00D14825"/>
    <w:rsid w:val="00D21D4D"/>
    <w:rsid w:val="00D26F5C"/>
    <w:rsid w:val="00D511F8"/>
    <w:rsid w:val="00D62C73"/>
    <w:rsid w:val="00D6504D"/>
    <w:rsid w:val="00D970DE"/>
    <w:rsid w:val="00D971C2"/>
    <w:rsid w:val="00DA65A8"/>
    <w:rsid w:val="00DA65F5"/>
    <w:rsid w:val="00DB2D6A"/>
    <w:rsid w:val="00DB5DE9"/>
    <w:rsid w:val="00DD266E"/>
    <w:rsid w:val="00E01082"/>
    <w:rsid w:val="00E13F8D"/>
    <w:rsid w:val="00E16B6B"/>
    <w:rsid w:val="00E17FB9"/>
    <w:rsid w:val="00E2394C"/>
    <w:rsid w:val="00E242FB"/>
    <w:rsid w:val="00E3524B"/>
    <w:rsid w:val="00E4090D"/>
    <w:rsid w:val="00E410BF"/>
    <w:rsid w:val="00E4213C"/>
    <w:rsid w:val="00E437C0"/>
    <w:rsid w:val="00E57AF3"/>
    <w:rsid w:val="00E625EC"/>
    <w:rsid w:val="00E63E62"/>
    <w:rsid w:val="00E66E2A"/>
    <w:rsid w:val="00E712DD"/>
    <w:rsid w:val="00E71FDC"/>
    <w:rsid w:val="00E749E0"/>
    <w:rsid w:val="00E806D1"/>
    <w:rsid w:val="00E863E3"/>
    <w:rsid w:val="00EB0607"/>
    <w:rsid w:val="00EB2026"/>
    <w:rsid w:val="00EB792B"/>
    <w:rsid w:val="00EC5BF8"/>
    <w:rsid w:val="00EC5D24"/>
    <w:rsid w:val="00EC68F1"/>
    <w:rsid w:val="00ED7F0E"/>
    <w:rsid w:val="00EE35E7"/>
    <w:rsid w:val="00EF2253"/>
    <w:rsid w:val="00EF377D"/>
    <w:rsid w:val="00EF3CF8"/>
    <w:rsid w:val="00EF4D85"/>
    <w:rsid w:val="00EF4F6E"/>
    <w:rsid w:val="00F07576"/>
    <w:rsid w:val="00F07E31"/>
    <w:rsid w:val="00F10960"/>
    <w:rsid w:val="00F17473"/>
    <w:rsid w:val="00F221CD"/>
    <w:rsid w:val="00F32B35"/>
    <w:rsid w:val="00F37DE9"/>
    <w:rsid w:val="00F423CD"/>
    <w:rsid w:val="00F54590"/>
    <w:rsid w:val="00F55654"/>
    <w:rsid w:val="00F60930"/>
    <w:rsid w:val="00F651CB"/>
    <w:rsid w:val="00F65FE9"/>
    <w:rsid w:val="00F713EB"/>
    <w:rsid w:val="00F80AFB"/>
    <w:rsid w:val="00F92506"/>
    <w:rsid w:val="00F95967"/>
    <w:rsid w:val="00FB0F24"/>
    <w:rsid w:val="00FB28D5"/>
    <w:rsid w:val="00FB439C"/>
    <w:rsid w:val="00FC0411"/>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0B340B82"/>
  <w15:docId w15:val="{27CD1183-50BD-4432-B889-4F4CBA39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D07"/>
  </w:style>
  <w:style w:type="paragraph" w:styleId="Heading1">
    <w:name w:val="heading 1"/>
    <w:basedOn w:val="Normal"/>
    <w:next w:val="Normal"/>
    <w:link w:val="Heading1Char"/>
    <w:uiPriority w:val="9"/>
    <w:qFormat/>
    <w:rsid w:val="00487053"/>
    <w:pPr>
      <w:spacing w:after="0" w:line="240" w:lineRule="auto"/>
      <w:jc w:val="center"/>
      <w:outlineLvl w:val="0"/>
    </w:pPr>
    <w:rPr>
      <w:rFonts w:ascii="Arial" w:hAnsi="Arial" w:cs="Arial"/>
      <w:sz w:val="32"/>
      <w:szCs w:val="32"/>
    </w:rPr>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1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link w:val="ListParagraphChar"/>
    <w:uiPriority w:val="34"/>
    <w:qFormat/>
    <w:rsid w:val="004F1032"/>
    <w:pPr>
      <w:ind w:left="720"/>
      <w:contextualSpacing/>
    </w:pPr>
  </w:style>
  <w:style w:type="table" w:styleId="TableGrid">
    <w:name w:val="Table Grid"/>
    <w:basedOn w:val="TableNormal"/>
    <w:uiPriority w:val="39"/>
    <w:rsid w:val="007A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1204"/>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basedOn w:val="DefaultParagraphFont"/>
    <w:link w:val="ListParagraph"/>
    <w:uiPriority w:val="34"/>
    <w:rsid w:val="00725981"/>
  </w:style>
  <w:style w:type="character" w:customStyle="1" w:styleId="Heading1Char">
    <w:name w:val="Heading 1 Char"/>
    <w:basedOn w:val="DefaultParagraphFont"/>
    <w:link w:val="Heading1"/>
    <w:uiPriority w:val="9"/>
    <w:rsid w:val="00487053"/>
    <w:rPr>
      <w:rFonts w:ascii="Arial" w:hAnsi="Arial" w:cs="Arial"/>
      <w:sz w:val="32"/>
      <w:szCs w:val="32"/>
    </w:rPr>
  </w:style>
  <w:style w:type="character" w:styleId="Hyperlink">
    <w:name w:val="Hyperlink"/>
    <w:basedOn w:val="DefaultParagraphFont"/>
    <w:uiPriority w:val="99"/>
    <w:semiHidden/>
    <w:unhideWhenUsed/>
    <w:rsid w:val="00B16ABB"/>
    <w:rPr>
      <w:color w:val="0563C1"/>
      <w:u w:val="single"/>
    </w:rPr>
  </w:style>
  <w:style w:type="paragraph" w:customStyle="1" w:styleId="xxmsonormal">
    <w:name w:val="x_x_msonormal"/>
    <w:basedOn w:val="Normal"/>
    <w:uiPriority w:val="99"/>
    <w:semiHidden/>
    <w:rsid w:val="00B16ABB"/>
    <w:pPr>
      <w:spacing w:after="0" w:line="240" w:lineRule="auto"/>
    </w:pPr>
    <w:rPr>
      <w:rFonts w:ascii="Calibri" w:hAnsi="Calibri" w:cs="Calibri"/>
    </w:rPr>
  </w:style>
  <w:style w:type="paragraph" w:styleId="Revision">
    <w:name w:val="Revision"/>
    <w:hidden/>
    <w:uiPriority w:val="99"/>
    <w:semiHidden/>
    <w:rsid w:val="006C7A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cd-edu.zoom.us/j/99841412433" TargetMode="External"/><Relationship Id="rId13" Type="http://schemas.openxmlformats.org/officeDocument/2006/relationships/header" Target="header3.xml"/><Relationship Id="rId18" Type="http://schemas.openxmlformats.org/officeDocument/2006/relationships/hyperlink" Target="https://urldefense.proofpoint.com/v2/url?u=https-3A__cccconfer.zoom.us_meeting_register_tJ0ude-2Dgqz8jHtVN8zci-5FtaX7no2L8Flj34-5F&amp;d=DwMFaQ&amp;c=fH4LSaxSgjWoCqli9ejpOKSimqfdcqwvdi9ZfjV67eI&amp;r=wP7Jyoyp0fKpyQNGw7yncmglwP6FyhK2r12idtlhYQI&amp;m=irbZkS5SL-Fyo1bgMeklog6esZYh3VSVuyphJKsXydw&amp;s=FuOpErEd1qAoMCHVOH5GfMEl-G4wKjPaaPrS3joR_Lg&amp;e="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urldefense.proofpoint.com/v2/url?u=https-3A__asccc.org_events_2021-2D10-2D21-2D080000-2D2021-2D10-2D21-2D110000_2021-2Dfall-2Dcurriculum-2Dregional-2Dmeeting&amp;d=DwMFaQ&amp;c=fH4LSaxSgjWoCqli9ejpOKSimqfdcqwvdi9ZfjV67eI&amp;r=wP7Jyoyp0fKpyQNGw7yncmglwP6FyhK2r12idtlhYQI&amp;m=irbZkS5SL-Fyo1bgMeklog6esZYh3VSVuyphJKsXydw&amp;s=_osBI9FSx7gurhnoEKRIKY_WETYI-Gcb-l08KvPGim4&amp;e=" TargetMode="External"/><Relationship Id="rId2" Type="http://schemas.openxmlformats.org/officeDocument/2006/relationships/numbering" Target="numbering.xml"/><Relationship Id="rId16" Type="http://schemas.openxmlformats.org/officeDocument/2006/relationships/hyperlink" Target="https://urldefense.proofpoint.com/v2/url?u=https-3A__cccconfer.zoom.us_meeting_register_tJctceigqz8rE9J8kydDPyXhiriiQEIIRIUR&amp;d=DwMFaQ&amp;c=fH4LSaxSgjWoCqli9ejpOKSimqfdcqwvdi9ZfjV67eI&amp;r=wP7Jyoyp0fKpyQNGw7yncmglwP6FyhK2r12idtlhYQI&amp;m=irbZkS5SL-Fyo1bgMeklog6esZYh3VSVuyphJKsXydw&amp;s=9w57RU-s3OzofMX5yjU0Nft12xnT3kIikOmEWTz_LzA&am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rldefense.proofpoint.com/v2/url?u=https-3A__asccc.org_events_2021-2D10-2D18-2D160000-2D2021-2D10-2D18-2D190000_2021-2Dfall-2Dcurriculum-2Dregional-2Dmeeting&amp;d=DwMFaQ&amp;c=fH4LSaxSgjWoCqli9ejpOKSimqfdcqwvdi9ZfjV67eI&amp;r=wP7Jyoyp0fKpyQNGw7yncmglwP6FyhK2r12idtlhYQI&amp;m=irbZkS5SL-Fyo1bgMeklog6esZYh3VSVuyphJKsXydw&amp;s=89Ce9v_iPz06KdLRKnU4tblUGhFb-NBKNmGVeLRTuQY&amp;e=" TargetMode="External"/><Relationship Id="rId10" Type="http://schemas.openxmlformats.org/officeDocument/2006/relationships/header" Target="header2.xml"/><Relationship Id="rId19" Type="http://schemas.openxmlformats.org/officeDocument/2006/relationships/hyperlink" Target="mailto:events@asccc.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690700C6C14F158E5D8707F7BF2050"/>
        <w:category>
          <w:name w:val="General"/>
          <w:gallery w:val="placeholder"/>
        </w:category>
        <w:types>
          <w:type w:val="bbPlcHdr"/>
        </w:types>
        <w:behaviors>
          <w:behavior w:val="content"/>
        </w:behaviors>
        <w:guid w:val="{7397CF1B-1DA4-4473-9417-EA255824AEDF}"/>
      </w:docPartPr>
      <w:docPartBody>
        <w:p w:rsidR="0049385F" w:rsidRDefault="00252831" w:rsidP="00252831">
          <w:pPr>
            <w:pStyle w:val="E9690700C6C14F158E5D8707F7BF2050"/>
          </w:pPr>
          <w:r w:rsidRPr="00904322">
            <w:rPr>
              <w:rFonts w:ascii="Times New Roman" w:hAnsi="Times New Roman" w:cs="Times New Roman"/>
              <w:color w:val="AEAAAA" w:themeColor="background2" w:themeShade="BF"/>
              <w:sz w:val="20"/>
              <w:szCs w:val="20"/>
            </w:rPr>
            <w:t>Time 00:00 to 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FC2"/>
    <w:rsid w:val="00050F64"/>
    <w:rsid w:val="000F67BC"/>
    <w:rsid w:val="00130E2C"/>
    <w:rsid w:val="001D0AF4"/>
    <w:rsid w:val="00252831"/>
    <w:rsid w:val="00277AA1"/>
    <w:rsid w:val="002C1261"/>
    <w:rsid w:val="002F101A"/>
    <w:rsid w:val="002F27FE"/>
    <w:rsid w:val="00337A97"/>
    <w:rsid w:val="0036031C"/>
    <w:rsid w:val="003978D9"/>
    <w:rsid w:val="003E1EFC"/>
    <w:rsid w:val="004720C4"/>
    <w:rsid w:val="0049385F"/>
    <w:rsid w:val="004D5BB8"/>
    <w:rsid w:val="00525B91"/>
    <w:rsid w:val="005A4CF4"/>
    <w:rsid w:val="005D183F"/>
    <w:rsid w:val="005F5BA0"/>
    <w:rsid w:val="00651421"/>
    <w:rsid w:val="00654A95"/>
    <w:rsid w:val="00657DAA"/>
    <w:rsid w:val="006C1C59"/>
    <w:rsid w:val="006E39EA"/>
    <w:rsid w:val="00761FBF"/>
    <w:rsid w:val="007A4C62"/>
    <w:rsid w:val="007C4DFC"/>
    <w:rsid w:val="007E38C3"/>
    <w:rsid w:val="00843549"/>
    <w:rsid w:val="0086013A"/>
    <w:rsid w:val="00875837"/>
    <w:rsid w:val="00962F7C"/>
    <w:rsid w:val="0097031F"/>
    <w:rsid w:val="0099400A"/>
    <w:rsid w:val="009A4099"/>
    <w:rsid w:val="00A02044"/>
    <w:rsid w:val="00A84629"/>
    <w:rsid w:val="00B06648"/>
    <w:rsid w:val="00B30ABC"/>
    <w:rsid w:val="00B8227F"/>
    <w:rsid w:val="00B91421"/>
    <w:rsid w:val="00C41F72"/>
    <w:rsid w:val="00C53549"/>
    <w:rsid w:val="00C64B47"/>
    <w:rsid w:val="00C6724C"/>
    <w:rsid w:val="00D22FC2"/>
    <w:rsid w:val="00D360E2"/>
    <w:rsid w:val="00D3685C"/>
    <w:rsid w:val="00D43186"/>
    <w:rsid w:val="00DA7CC6"/>
    <w:rsid w:val="00E10449"/>
    <w:rsid w:val="00E66D05"/>
    <w:rsid w:val="00E74EB1"/>
    <w:rsid w:val="00E94948"/>
    <w:rsid w:val="00F27369"/>
    <w:rsid w:val="00F412C5"/>
    <w:rsid w:val="00F44307"/>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E9690700C6C14F158E5D8707F7BF2050">
    <w:name w:val="E9690700C6C14F158E5D8707F7BF2050"/>
    <w:rsid w:val="002528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B5DE8-F841-4BCD-9B96-9F7D52D58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4743</Words>
  <Characters>27036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31716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Ann French</cp:lastModifiedBy>
  <cp:revision>3</cp:revision>
  <cp:lastPrinted>2017-10-18T19:15:00Z</cp:lastPrinted>
  <dcterms:created xsi:type="dcterms:W3CDTF">2021-10-13T20:21:00Z</dcterms:created>
  <dcterms:modified xsi:type="dcterms:W3CDTF">2021-11-01T20:33:00Z</dcterms:modified>
</cp:coreProperties>
</file>